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7C1488" w:rsidRPr="007C1488" w:rsidRDefault="007C1488" w:rsidP="007C1488">
      <w:pPr>
        <w:framePr w:wrap="none" w:vAnchor="page" w:hAnchor="page" w:x="422" w:y="231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E5C77" w:rsidRPr="00EE5C77" w:rsidRDefault="00680D56" w:rsidP="00483AEB">
      <w:pPr>
        <w:framePr w:w="11249" w:wrap="none" w:vAnchor="page" w:hAnchor="page" w:x="373" w:y="22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210.1pt;margin-top:534.05pt;width:325.55pt;height:44.1pt;z-index:251659264;visibility:visible;mso-wrap-distance-left:9pt;mso-wrap-distance-top:0;mso-wrap-distance-right:9pt;mso-wrap-distance-bottom:0;mso-position-horizontal-relative:text;mso-position-vertical-relative:text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" fillcolor="#f2f2f2 [3052]" stroked="f">
            <v:textbox>
              <w:txbxContent>
                <w:p w:rsidR="00D71C33" w:rsidRDefault="00D71C33">
                  <w:r>
                    <w:t>Учебная практика по получению первичных профессиональных умений и навыков</w:t>
                  </w:r>
                </w:p>
              </w:txbxContent>
            </v:textbox>
          </v:shape>
        </w:pict>
      </w:r>
      <w:r w:rsidR="00483AEB"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 wp14:anchorId="410FD14E" wp14:editId="16DD6AF7">
            <wp:extent cx="7038975" cy="10179441"/>
            <wp:effectExtent l="0" t="0" r="0" b="0"/>
            <wp:docPr id="4" name="Рисунок 4" descr="C:\Users\User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8975" cy="10179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9C0375" w:rsidRPr="009C0375" w:rsidRDefault="009C0375" w:rsidP="009C0375">
      <w:pPr>
        <w:framePr w:wrap="none" w:vAnchor="page" w:hAnchor="page" w:x="296" w:y="218"/>
        <w:widowControl w:val="0"/>
        <w:suppressAutoHyphens w:val="0"/>
        <w:rPr>
          <w:rFonts w:ascii="Arial Unicode MS" w:eastAsia="Arial Unicode MS" w:hAnsi="Arial Unicode MS" w:cs="Arial Unicode MS"/>
          <w:color w:val="000000"/>
          <w:sz w:val="2"/>
          <w:szCs w:val="2"/>
          <w:lang w:val="en-US" w:eastAsia="en-US"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lang w:eastAsia="ru-RU"/>
        </w:rPr>
        <w:drawing>
          <wp:inline distT="0" distB="0" distL="0" distR="0">
            <wp:extent cx="7362825" cy="10696575"/>
            <wp:effectExtent l="0" t="0" r="0" b="0"/>
            <wp:docPr id="3" name="Рисунок 3" descr="C:\Users\Психолог\Desktop\Никитина\сканы\media\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Никитина\сканы\media\image4.jpe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2825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56189F" w:rsidRDefault="0056189F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C24309" w:rsidRDefault="002C5E6D" w:rsidP="00C24309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</w:rPr>
        <w:t>1</w:t>
      </w:r>
      <w:r w:rsidRPr="006C77C5">
        <w:rPr>
          <w:b/>
          <w:bCs/>
          <w:sz w:val="28"/>
          <w:szCs w:val="28"/>
        </w:rPr>
        <w:t xml:space="preserve">. Цели и задачи </w:t>
      </w:r>
      <w:r w:rsidR="00C24309" w:rsidRPr="00C24309">
        <w:rPr>
          <w:b/>
          <w:bCs/>
          <w:sz w:val="28"/>
          <w:szCs w:val="28"/>
        </w:rPr>
        <w:t xml:space="preserve">учебной практики </w:t>
      </w:r>
    </w:p>
    <w:p w:rsidR="00C24309" w:rsidRPr="00C24309" w:rsidRDefault="00460C38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Целями учебной</w:t>
      </w:r>
      <w:r w:rsidR="00C24309" w:rsidRPr="00C24309">
        <w:rPr>
          <w:rFonts w:eastAsiaTheme="minorHAnsi"/>
          <w:sz w:val="28"/>
          <w:szCs w:val="28"/>
          <w:lang w:eastAsia="en-US"/>
        </w:rPr>
        <w:t xml:space="preserve"> практики являются: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1.Закрепление и углубление теоретической подготовки </w:t>
      </w:r>
      <w:proofErr w:type="gramStart"/>
      <w:r w:rsidRPr="00C24309">
        <w:rPr>
          <w:rFonts w:eastAsiaTheme="minorHAnsi"/>
          <w:sz w:val="28"/>
          <w:szCs w:val="28"/>
          <w:lang w:eastAsia="en-US"/>
        </w:rPr>
        <w:t>обучающихся</w:t>
      </w:r>
      <w:proofErr w:type="gramEnd"/>
      <w:r w:rsidRPr="00C24309">
        <w:rPr>
          <w:rFonts w:eastAsiaTheme="minorHAnsi"/>
          <w:sz w:val="28"/>
          <w:szCs w:val="28"/>
          <w:lang w:eastAsia="en-US"/>
        </w:rPr>
        <w:t>.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>2.Ориентация в будущей профессиональной деятельности: ознакомление с практической деятельностью психологов в различных сферах, учреждениях разного профиля: государственных и негосударственных (коммерческих и некоммерческих).</w:t>
      </w:r>
    </w:p>
    <w:p w:rsidR="00C24309" w:rsidRPr="00C24309" w:rsidRDefault="00680D56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Задачами учебной</w:t>
      </w:r>
      <w:bookmarkStart w:id="0" w:name="_GoBack"/>
      <w:bookmarkEnd w:id="0"/>
      <w:r w:rsidR="00C24309" w:rsidRPr="00C24309">
        <w:rPr>
          <w:rFonts w:eastAsiaTheme="minorHAnsi"/>
          <w:sz w:val="28"/>
          <w:szCs w:val="28"/>
          <w:lang w:eastAsia="en-US"/>
        </w:rPr>
        <w:t xml:space="preserve"> практики являются: 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>1.Ознакомление с системой построения работы психолога в учреждениях разного типа: целями, задачами и основными направлениями, формами и методами работы.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2. Освоение профессиональной этики. 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3. </w:t>
      </w:r>
      <w:proofErr w:type="gramStart"/>
      <w:r w:rsidRPr="00C24309">
        <w:rPr>
          <w:rFonts w:eastAsiaTheme="minorHAnsi"/>
          <w:sz w:val="28"/>
          <w:szCs w:val="28"/>
          <w:lang w:eastAsia="en-US"/>
        </w:rPr>
        <w:t>Демонстрация специфики систем работы психолога в учреждениях разного профиля (государственных, негосударственных (коммерческих и некоммерческих).</w:t>
      </w:r>
      <w:proofErr w:type="gramEnd"/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 xml:space="preserve">4. Анализ профессиональной позиции психолога, мировоззрения, стиля поведения. </w:t>
      </w:r>
    </w:p>
    <w:p w:rsidR="00C24309" w:rsidRPr="00C24309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C24309">
        <w:rPr>
          <w:rFonts w:eastAsiaTheme="minorHAnsi"/>
          <w:sz w:val="28"/>
          <w:szCs w:val="28"/>
          <w:lang w:eastAsia="en-US"/>
        </w:rPr>
        <w:t>5. Ознакомление с требованиями к организации рабочего места (кабинета) психолога, требованиями к ведению документации.</w:t>
      </w:r>
    </w:p>
    <w:p w:rsidR="00E20534" w:rsidRDefault="00C24309" w:rsidP="00C24309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C24309">
        <w:rPr>
          <w:rFonts w:eastAsiaTheme="minorHAnsi"/>
          <w:sz w:val="28"/>
          <w:szCs w:val="28"/>
          <w:lang w:eastAsia="en-US"/>
        </w:rPr>
        <w:t>6.  Осознание собственных профессиональных качеств, интересов и склонностей.</w:t>
      </w:r>
    </w:p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2</w:t>
      </w:r>
      <w:r w:rsidR="000B4602" w:rsidRPr="006C77C5">
        <w:rPr>
          <w:b/>
          <w:bCs/>
          <w:sz w:val="28"/>
          <w:szCs w:val="28"/>
        </w:rPr>
        <w:t>.</w:t>
      </w:r>
      <w:r w:rsidRPr="006C77C5">
        <w:rPr>
          <w:b/>
          <w:bCs/>
          <w:sz w:val="28"/>
          <w:szCs w:val="28"/>
        </w:rPr>
        <w:t xml:space="preserve"> Перечень планируемых результатов обучения при прохождении </w:t>
      </w:r>
      <w:r w:rsidR="00C24309" w:rsidRPr="00C24309">
        <w:rPr>
          <w:b/>
          <w:bCs/>
          <w:sz w:val="28"/>
          <w:szCs w:val="28"/>
        </w:rPr>
        <w:t>учебной практики</w:t>
      </w:r>
      <w:r w:rsidRPr="006C77C5">
        <w:rPr>
          <w:b/>
          <w:bCs/>
          <w:sz w:val="28"/>
          <w:szCs w:val="28"/>
        </w:rPr>
        <w:t>, соотнесенных с планируемыми результатами освоения ОПОП</w:t>
      </w:r>
    </w:p>
    <w:p w:rsidR="009866C8" w:rsidRPr="008265FC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proofErr w:type="gramStart"/>
      <w:r w:rsidRPr="008265FC">
        <w:rPr>
          <w:bCs/>
          <w:sz w:val="28"/>
          <w:szCs w:val="28"/>
        </w:rPr>
        <w:t xml:space="preserve">В результате прохождения </w:t>
      </w:r>
      <w:r w:rsidR="00CC5EEC">
        <w:rPr>
          <w:bCs/>
          <w:sz w:val="28"/>
          <w:szCs w:val="28"/>
        </w:rPr>
        <w:t xml:space="preserve">учебной практике </w:t>
      </w:r>
      <w:r w:rsidRPr="008265FC">
        <w:rPr>
          <w:bCs/>
          <w:sz w:val="28"/>
          <w:szCs w:val="28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9866C8" w:rsidRDefault="009866C8" w:rsidP="009866C8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5351"/>
      </w:tblGrid>
      <w:tr w:rsidR="009866C8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Код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компетенции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Результаты освоения ОПОП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 xml:space="preserve">Содержание компетенций </w:t>
            </w:r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i/>
                <w:iCs/>
                <w:sz w:val="20"/>
                <w:szCs w:val="20"/>
                <w:lang w:eastAsia="ru-RU"/>
              </w:rPr>
            </w:pPr>
            <w:r>
              <w:rPr>
                <w:bCs/>
                <w:i/>
                <w:iCs/>
                <w:sz w:val="20"/>
                <w:szCs w:val="20"/>
                <w:lang w:eastAsia="ru-RU"/>
              </w:rPr>
              <w:t>(в соответствии с ФГОС)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 xml:space="preserve">Перечень </w:t>
            </w:r>
            <w:proofErr w:type="gramStart"/>
            <w:r>
              <w:rPr>
                <w:bCs/>
                <w:lang w:eastAsia="ru-RU"/>
              </w:rPr>
              <w:t>планируемых</w:t>
            </w:r>
            <w:proofErr w:type="gramEnd"/>
          </w:p>
          <w:p w:rsidR="009866C8" w:rsidRDefault="009866C8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результатов обучения</w:t>
            </w:r>
          </w:p>
        </w:tc>
      </w:tr>
      <w:tr w:rsidR="00C24309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9" w:rsidRPr="00C24309" w:rsidRDefault="00C24309" w:rsidP="004D7F15">
            <w:pPr>
              <w:suppressAutoHyphens w:val="0"/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  <w:r w:rsidRPr="00C24309">
              <w:rPr>
                <w:bCs/>
                <w:sz w:val="28"/>
                <w:szCs w:val="28"/>
                <w:lang w:eastAsia="ru-RU"/>
              </w:rPr>
              <w:t>ПК-1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9" w:rsidRPr="00C24309" w:rsidRDefault="00C24309" w:rsidP="00C24309">
            <w:pPr>
              <w:suppressAutoHyphens w:val="0"/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 w:rsidRPr="00C24309">
              <w:rPr>
                <w:bCs/>
                <w:sz w:val="28"/>
                <w:szCs w:val="28"/>
                <w:lang w:eastAsia="ru-RU"/>
              </w:rPr>
              <w:t>способность к реализации стандартных программ,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9" w:rsidRPr="000F78B3" w:rsidRDefault="00C24309" w:rsidP="00C24309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C24309" w:rsidRPr="000F78B3" w:rsidRDefault="00C24309" w:rsidP="00C2430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="00B113CE" w:rsidRPr="00B113CE">
              <w:rPr>
                <w:sz w:val="28"/>
                <w:szCs w:val="28"/>
                <w:lang w:eastAsia="ru-RU"/>
              </w:rPr>
              <w:t>стандартны</w:t>
            </w:r>
            <w:r w:rsidR="00B113CE">
              <w:rPr>
                <w:sz w:val="28"/>
                <w:szCs w:val="28"/>
                <w:lang w:eastAsia="ru-RU"/>
              </w:rPr>
              <w:t>е</w:t>
            </w:r>
            <w:r w:rsidR="00B113CE" w:rsidRPr="00B113CE">
              <w:rPr>
                <w:sz w:val="28"/>
                <w:szCs w:val="28"/>
                <w:lang w:eastAsia="ru-RU"/>
              </w:rPr>
              <w:t xml:space="preserve"> программ</w:t>
            </w:r>
            <w:r w:rsidR="00B113CE">
              <w:rPr>
                <w:sz w:val="28"/>
                <w:szCs w:val="28"/>
                <w:lang w:eastAsia="ru-RU"/>
              </w:rPr>
              <w:t>ы</w:t>
            </w:r>
            <w:r w:rsidR="00B113CE" w:rsidRPr="00B113CE">
              <w:rPr>
                <w:sz w:val="28"/>
                <w:szCs w:val="28"/>
                <w:lang w:eastAsia="ru-RU"/>
              </w:rPr>
              <w:t>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C24309" w:rsidRPr="000F78B3" w:rsidRDefault="00C24309" w:rsidP="00C2430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C24309" w:rsidRPr="000F78B3" w:rsidRDefault="00C24309" w:rsidP="00B113C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="00B113CE">
              <w:rPr>
                <w:sz w:val="28"/>
                <w:szCs w:val="28"/>
                <w:lang w:eastAsia="ru-RU"/>
              </w:rPr>
              <w:t xml:space="preserve">выбирать </w:t>
            </w:r>
            <w:r w:rsidR="00B113CE" w:rsidRPr="00B113CE">
              <w:rPr>
                <w:sz w:val="28"/>
                <w:szCs w:val="28"/>
                <w:lang w:eastAsia="ru-RU"/>
              </w:rPr>
              <w:t>стандартны</w:t>
            </w:r>
            <w:r w:rsidR="00B113CE">
              <w:rPr>
                <w:sz w:val="28"/>
                <w:szCs w:val="28"/>
                <w:lang w:eastAsia="ru-RU"/>
              </w:rPr>
              <w:t>е</w:t>
            </w:r>
            <w:r w:rsidR="00B113CE" w:rsidRPr="00B113CE">
              <w:rPr>
                <w:sz w:val="28"/>
                <w:szCs w:val="28"/>
                <w:lang w:eastAsia="ru-RU"/>
              </w:rPr>
              <w:t xml:space="preserve"> программ</w:t>
            </w:r>
            <w:r w:rsidR="00B113CE">
              <w:rPr>
                <w:sz w:val="28"/>
                <w:szCs w:val="28"/>
                <w:lang w:eastAsia="ru-RU"/>
              </w:rPr>
              <w:t>ы</w:t>
            </w:r>
            <w:r w:rsidR="00B113CE" w:rsidRPr="00B113CE">
              <w:rPr>
                <w:sz w:val="28"/>
                <w:szCs w:val="28"/>
                <w:lang w:eastAsia="ru-RU"/>
              </w:rPr>
              <w:t>, направленных на предупреждение отклонений в социальном и личностном статусе и развитии, профессиональных рисков в различных видах деятельности</w:t>
            </w:r>
            <w:r w:rsidRPr="000F78B3">
              <w:rPr>
                <w:sz w:val="28"/>
                <w:szCs w:val="28"/>
                <w:lang w:eastAsia="ru-RU"/>
              </w:rPr>
              <w:t xml:space="preserve">; </w:t>
            </w:r>
          </w:p>
          <w:p w:rsidR="00C24309" w:rsidRPr="000F78B3" w:rsidRDefault="00C24309" w:rsidP="00C24309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C24309" w:rsidRPr="00C24309" w:rsidRDefault="00C24309" w:rsidP="00B113CE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="00B113CE">
              <w:rPr>
                <w:sz w:val="28"/>
                <w:szCs w:val="28"/>
                <w:lang w:eastAsia="ru-RU"/>
              </w:rPr>
              <w:t xml:space="preserve">на современном уровне </w:t>
            </w:r>
            <w:r w:rsidR="00B113CE" w:rsidRPr="00B113CE">
              <w:rPr>
                <w:sz w:val="28"/>
                <w:szCs w:val="28"/>
                <w:lang w:eastAsia="ru-RU"/>
              </w:rPr>
              <w:lastRenderedPageBreak/>
              <w:t>стандартны</w:t>
            </w:r>
            <w:r w:rsidR="00B113CE">
              <w:rPr>
                <w:sz w:val="28"/>
                <w:szCs w:val="28"/>
                <w:lang w:eastAsia="ru-RU"/>
              </w:rPr>
              <w:t>ми</w:t>
            </w:r>
            <w:r w:rsidR="00B113CE" w:rsidRPr="00B113CE">
              <w:rPr>
                <w:sz w:val="28"/>
                <w:szCs w:val="28"/>
                <w:lang w:eastAsia="ru-RU"/>
              </w:rPr>
              <w:t>программ</w:t>
            </w:r>
            <w:r w:rsidR="00B113CE">
              <w:rPr>
                <w:sz w:val="28"/>
                <w:szCs w:val="28"/>
                <w:lang w:eastAsia="ru-RU"/>
              </w:rPr>
              <w:t>ы</w:t>
            </w:r>
            <w:r w:rsidR="00B113CE" w:rsidRPr="00B113CE">
              <w:rPr>
                <w:sz w:val="28"/>
                <w:szCs w:val="28"/>
                <w:lang w:eastAsia="ru-RU"/>
              </w:rPr>
              <w:t xml:space="preserve">, </w:t>
            </w:r>
            <w:proofErr w:type="gramStart"/>
            <w:r w:rsidR="00B113CE" w:rsidRPr="00B113CE">
              <w:rPr>
                <w:sz w:val="28"/>
                <w:szCs w:val="28"/>
                <w:lang w:eastAsia="ru-RU"/>
              </w:rPr>
              <w:t>направленны</w:t>
            </w:r>
            <w:r w:rsidR="00B113CE">
              <w:rPr>
                <w:sz w:val="28"/>
                <w:szCs w:val="28"/>
                <w:lang w:eastAsia="ru-RU"/>
              </w:rPr>
              <w:t>ми</w:t>
            </w:r>
            <w:proofErr w:type="gramEnd"/>
            <w:r w:rsidR="00B113CE" w:rsidRPr="00B113CE">
              <w:rPr>
                <w:sz w:val="28"/>
                <w:szCs w:val="28"/>
                <w:lang w:eastAsia="ru-RU"/>
              </w:rPr>
              <w:t xml:space="preserve"> на предупреждение отклонений в социальном и личностном статусе и развитии, профессиональных рисков в различных видах деятельности</w:t>
            </w:r>
            <w:r w:rsidR="00B113CE">
              <w:rPr>
                <w:sz w:val="28"/>
                <w:szCs w:val="28"/>
                <w:lang w:eastAsia="ru-RU"/>
              </w:rPr>
              <w:t>.</w:t>
            </w:r>
          </w:p>
        </w:tc>
      </w:tr>
      <w:tr w:rsidR="009866C8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5067CD" w:rsidRDefault="009866C8" w:rsidP="004D7F15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5067CD">
              <w:rPr>
                <w:sz w:val="28"/>
                <w:szCs w:val="28"/>
                <w:lang w:eastAsia="ru-RU"/>
              </w:rPr>
              <w:lastRenderedPageBreak/>
              <w:t>ПК-</w:t>
            </w:r>
            <w:r>
              <w:rPr>
                <w:sz w:val="28"/>
                <w:szCs w:val="28"/>
                <w:lang w:eastAsia="ru-RU"/>
              </w:rPr>
              <w:t>2</w:t>
            </w:r>
          </w:p>
          <w:p w:rsidR="009866C8" w:rsidRDefault="009866C8" w:rsidP="004D7F15">
            <w:pPr>
              <w:tabs>
                <w:tab w:val="num" w:pos="0"/>
                <w:tab w:val="left" w:pos="284"/>
                <w:tab w:val="right" w:leader="underscore" w:pos="9639"/>
              </w:tabs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Default="00C42234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к отбору и применению психодиагностических методик, адекватных целям, ситуации и контингенту респондентов с последующей математико-статистической обработкой данных и их интерпретацией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6C8" w:rsidRPr="000F78B3" w:rsidRDefault="009866C8" w:rsidP="00C42234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9866C8" w:rsidRPr="000F78B3" w:rsidRDefault="009866C8" w:rsidP="000F78B3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</w:t>
            </w:r>
            <w:r w:rsidR="000F78B3" w:rsidRPr="000F78B3">
              <w:rPr>
                <w:sz w:val="28"/>
                <w:szCs w:val="28"/>
                <w:lang w:eastAsia="ru-RU"/>
              </w:rPr>
              <w:t xml:space="preserve">принципы отбора и внедрения психодиагностических методик, адекватным целям, ситуации и контингенту респондентов </w:t>
            </w:r>
            <w:proofErr w:type="gramStart"/>
            <w:r w:rsidR="000F78B3" w:rsidRPr="000F78B3">
              <w:rPr>
                <w:sz w:val="28"/>
                <w:szCs w:val="28"/>
                <w:lang w:eastAsia="ru-RU"/>
              </w:rPr>
              <w:t>с</w:t>
            </w:r>
            <w:proofErr w:type="gramEnd"/>
            <w:r w:rsidR="000F78B3" w:rsidRPr="000F78B3">
              <w:rPr>
                <w:sz w:val="28"/>
                <w:szCs w:val="28"/>
                <w:lang w:eastAsia="ru-RU"/>
              </w:rPr>
              <w:t xml:space="preserve"> следующей математико-статистической обработкой данных и их интерпретацией</w:t>
            </w:r>
            <w:r w:rsidRPr="000F78B3">
              <w:rPr>
                <w:sz w:val="28"/>
                <w:szCs w:val="28"/>
                <w:lang w:eastAsia="ru-RU"/>
              </w:rPr>
              <w:t>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современные информационные технологии, применяемые для сбора эмпирических данных;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планировать и анализировать методы и методики в соответствии с целью и задачами исследования;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 xml:space="preserve">- адаптировать методики в соответствии с целью и задачами исследования, не изменяя их сущности и целевого назначения; 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0F78B3">
              <w:rPr>
                <w:sz w:val="28"/>
                <w:szCs w:val="28"/>
                <w:lang w:eastAsia="ru-RU"/>
              </w:rPr>
              <w:t>современными</w:t>
            </w:r>
          </w:p>
          <w:p w:rsidR="009866C8" w:rsidRPr="000F78B3" w:rsidRDefault="009866C8" w:rsidP="00C42234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Cs/>
                <w:sz w:val="28"/>
                <w:szCs w:val="28"/>
              </w:rPr>
            </w:pPr>
            <w:r w:rsidRPr="000F78B3">
              <w:rPr>
                <w:sz w:val="28"/>
                <w:szCs w:val="28"/>
                <w:lang w:eastAsia="ru-RU"/>
              </w:rPr>
              <w:t>информационными технологиями сбора и обработки экспериментальных данных.</w:t>
            </w:r>
          </w:p>
        </w:tc>
      </w:tr>
      <w:tr w:rsidR="006F22B3" w:rsidRPr="00CC5EEC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B3" w:rsidRPr="005067CD" w:rsidRDefault="006F22B3" w:rsidP="00F431DC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662E0">
              <w:rPr>
                <w:sz w:val="28"/>
                <w:szCs w:val="28"/>
                <w:lang w:eastAsia="ru-RU"/>
              </w:rPr>
              <w:t>ПК-</w:t>
            </w:r>
            <w:r>
              <w:rPr>
                <w:sz w:val="28"/>
                <w:szCs w:val="28"/>
                <w:lang w:eastAsia="ru-RU"/>
              </w:rPr>
              <w:t>3</w:t>
            </w:r>
            <w:r w:rsidRPr="007662E0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B3" w:rsidRPr="007662E0" w:rsidRDefault="006F22B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 к осуществлению стандартных базовых процедур оказания индивиду, группе, организации психологической помощи с использованием традиционных методов и технологий;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22B3" w:rsidRPr="000F78B3" w:rsidRDefault="006F22B3" w:rsidP="00F431DC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6F22B3" w:rsidRPr="000F78B3" w:rsidRDefault="006F22B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стандартные базовые методы и технологии психологической помощи индивиду, группе, организации;</w:t>
            </w:r>
          </w:p>
          <w:p w:rsidR="006F22B3" w:rsidRPr="000F78B3" w:rsidRDefault="006F22B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6F22B3" w:rsidRPr="000F78B3" w:rsidRDefault="006F22B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осуществлять стандартные базовые процедуры оказания психологической помощи индивиду, группе, организации; использовать традиционные психологические методы и технологии оказания психологической помощи;</w:t>
            </w:r>
          </w:p>
          <w:p w:rsidR="006F22B3" w:rsidRPr="000F78B3" w:rsidRDefault="006F22B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6F22B3" w:rsidRPr="00C42234" w:rsidRDefault="006F22B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0F78B3">
              <w:rPr>
                <w:sz w:val="28"/>
                <w:szCs w:val="28"/>
                <w:lang w:eastAsia="ru-RU"/>
              </w:rPr>
              <w:t>полученными знаниями и навыками в процессе оказания психологической помощи индивиду, группе, организации с использованием традиционных психологических методов и технологий оказания психологической помощи.</w:t>
            </w:r>
          </w:p>
        </w:tc>
      </w:tr>
      <w:tr w:rsidR="00864AA3" w:rsidRPr="00CC5EEC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3" w:rsidRPr="005067CD" w:rsidRDefault="00864AA3" w:rsidP="00F431DC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7662E0">
              <w:rPr>
                <w:sz w:val="28"/>
                <w:szCs w:val="28"/>
                <w:lang w:eastAsia="ru-RU"/>
              </w:rPr>
              <w:lastRenderedPageBreak/>
              <w:t>ПК-</w:t>
            </w:r>
            <w:r>
              <w:rPr>
                <w:sz w:val="28"/>
                <w:szCs w:val="28"/>
                <w:lang w:eastAsia="ru-RU"/>
              </w:rPr>
              <w:t>4</w:t>
            </w:r>
            <w:r w:rsidRPr="007662E0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3" w:rsidRPr="007662E0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 к выявлению специфики психического функционирования человека с учётом особенностей возрастных этапов, кризисов развития и факторов риска, его принадлежности к гендерной, этнической, профессиональной и другим социальным группам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3" w:rsidRPr="000F78B3" w:rsidRDefault="00864AA3" w:rsidP="00F431DC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864AA3" w:rsidRPr="000F78B3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0F78B3">
              <w:rPr>
                <w:sz w:val="28"/>
                <w:szCs w:val="28"/>
                <w:lang w:eastAsia="ru-RU"/>
              </w:rPr>
              <w:t>особенности возрастных этапов, кризисов развития, факторов риска психического функционирования человека; характеристики человека в зависимости от его принадлежности к гендерной, этнической, профессиональной и другим социальным группам;</w:t>
            </w:r>
          </w:p>
          <w:p w:rsidR="00864AA3" w:rsidRPr="000F78B3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864AA3" w:rsidRPr="000F78B3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0F78B3">
              <w:rPr>
                <w:sz w:val="28"/>
                <w:szCs w:val="28"/>
                <w:lang w:eastAsia="ru-RU"/>
              </w:rPr>
              <w:t>- распознавать характеристики человека в соотнесении с этапами его возрастного развития, наличия кризисов и факторов риска; видеть особенности психического функционирования с учетом его принадлежности к гендерной, этнической, профессиональной и другими социальными группами;</w:t>
            </w:r>
          </w:p>
          <w:p w:rsidR="00864AA3" w:rsidRPr="000F78B3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864AA3" w:rsidRPr="00C42234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0F78B3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0F78B3">
              <w:rPr>
                <w:sz w:val="28"/>
                <w:szCs w:val="28"/>
                <w:lang w:eastAsia="ru-RU"/>
              </w:rPr>
              <w:t>полученными знаниями и навыками в процессе выявления специфики психического функционирования человека.</w:t>
            </w:r>
          </w:p>
        </w:tc>
      </w:tr>
      <w:tr w:rsidR="00864AA3" w:rsidRPr="00CC5EEC" w:rsidTr="004D7F15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3" w:rsidRPr="007662E0" w:rsidRDefault="00864AA3" w:rsidP="00F431DC">
            <w:pPr>
              <w:tabs>
                <w:tab w:val="left" w:pos="284"/>
                <w:tab w:val="right" w:leader="underscore" w:pos="9639"/>
              </w:tabs>
              <w:suppressAutoHyphens w:val="0"/>
              <w:jc w:val="both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ПК-</w:t>
            </w:r>
            <w:r>
              <w:rPr>
                <w:sz w:val="28"/>
                <w:szCs w:val="28"/>
                <w:lang w:eastAsia="ru-RU"/>
              </w:rPr>
              <w:t>5</w:t>
            </w:r>
            <w:r w:rsidRPr="00C42234">
              <w:rPr>
                <w:sz w:val="28"/>
                <w:szCs w:val="28"/>
                <w:lang w:eastAsia="ru-RU"/>
              </w:rPr>
              <w:t>: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3" w:rsidRPr="007662E0" w:rsidRDefault="00864AA3" w:rsidP="00F431DC">
            <w:pPr>
              <w:tabs>
                <w:tab w:val="left" w:pos="284"/>
                <w:tab w:val="right" w:leader="underscore" w:pos="9639"/>
              </w:tabs>
              <w:suppressAutoHyphens w:val="0"/>
              <w:rPr>
                <w:sz w:val="28"/>
                <w:szCs w:val="28"/>
                <w:lang w:eastAsia="ru-RU"/>
              </w:rPr>
            </w:pPr>
            <w:r w:rsidRPr="00C42234">
              <w:rPr>
                <w:sz w:val="28"/>
                <w:szCs w:val="28"/>
                <w:lang w:eastAsia="ru-RU"/>
              </w:rPr>
              <w:t>способностью к психологической диагностике, прогнозированию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</w:t>
            </w:r>
          </w:p>
        </w:tc>
        <w:tc>
          <w:tcPr>
            <w:tcW w:w="5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AA3" w:rsidRPr="00375029" w:rsidRDefault="00864AA3" w:rsidP="00F431DC">
            <w:pPr>
              <w:suppressAutoHyphens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знать: </w:t>
            </w:r>
          </w:p>
          <w:p w:rsidR="00864AA3" w:rsidRPr="00375029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375029">
              <w:rPr>
                <w:sz w:val="28"/>
                <w:szCs w:val="28"/>
                <w:lang w:eastAsia="ru-RU"/>
              </w:rPr>
              <w:t>способы и методы исследования психологической диагностики,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человека;</w:t>
            </w:r>
          </w:p>
          <w:p w:rsidR="00864AA3" w:rsidRPr="00375029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>уметь:</w:t>
            </w:r>
          </w:p>
          <w:p w:rsidR="00864AA3" w:rsidRPr="00375029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sz w:val="28"/>
                <w:szCs w:val="28"/>
                <w:lang w:eastAsia="ru-RU"/>
              </w:rPr>
            </w:pPr>
            <w:r w:rsidRPr="00375029">
              <w:rPr>
                <w:sz w:val="28"/>
                <w:szCs w:val="28"/>
                <w:lang w:eastAsia="ru-RU"/>
              </w:rPr>
              <w:t xml:space="preserve">- объяснить сущность некоторых новых методов исследования, прогнозирования, психологической диагностики,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</w:t>
            </w:r>
            <w:r w:rsidRPr="00375029">
              <w:rPr>
                <w:sz w:val="28"/>
                <w:szCs w:val="28"/>
                <w:lang w:eastAsia="ru-RU"/>
              </w:rPr>
              <w:lastRenderedPageBreak/>
              <w:t>черт и акцентуаций в норме и при психических отклонениях с целью гармонизации психического функционирования человека;</w:t>
            </w:r>
          </w:p>
          <w:p w:rsidR="00864AA3" w:rsidRPr="00375029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владеть: </w:t>
            </w:r>
          </w:p>
          <w:p w:rsidR="00864AA3" w:rsidRPr="00C42234" w:rsidRDefault="00864AA3" w:rsidP="00F431DC">
            <w:pPr>
              <w:tabs>
                <w:tab w:val="num" w:pos="0"/>
                <w:tab w:val="left" w:pos="284"/>
                <w:tab w:val="right" w:leader="underscore" w:pos="9639"/>
              </w:tabs>
              <w:rPr>
                <w:b/>
                <w:sz w:val="28"/>
                <w:szCs w:val="28"/>
                <w:highlight w:val="yellow"/>
                <w:lang w:eastAsia="ru-RU"/>
              </w:rPr>
            </w:pPr>
            <w:r w:rsidRPr="00375029">
              <w:rPr>
                <w:b/>
                <w:sz w:val="28"/>
                <w:szCs w:val="28"/>
                <w:lang w:eastAsia="ru-RU"/>
              </w:rPr>
              <w:t xml:space="preserve">- </w:t>
            </w:r>
            <w:r w:rsidRPr="00375029">
              <w:rPr>
                <w:sz w:val="28"/>
                <w:szCs w:val="28"/>
                <w:lang w:eastAsia="ru-RU"/>
              </w:rPr>
              <w:t>методами психологической диагностики, прогнозирования изменений и динамики уровня развития познавательной и мотивационно-волевой сферы, самосознания, психомоторики, способностей, характера, темперамента, функциональных состояний, личностных черт и акцентуаций в норме и при психических отклонениях с целью гармонизации психического функционирования человека.</w:t>
            </w:r>
          </w:p>
        </w:tc>
      </w:tr>
    </w:tbl>
    <w:p w:rsidR="002C5E6D" w:rsidRPr="006C77C5" w:rsidRDefault="002C5E6D" w:rsidP="006C77C5">
      <w:pPr>
        <w:tabs>
          <w:tab w:val="num" w:pos="0"/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3. Место </w:t>
      </w:r>
      <w:r w:rsidR="00C24309" w:rsidRPr="00C24309">
        <w:rPr>
          <w:b/>
          <w:bCs/>
          <w:sz w:val="28"/>
          <w:szCs w:val="28"/>
        </w:rPr>
        <w:t xml:space="preserve">учебной практики </w:t>
      </w:r>
      <w:r w:rsidRPr="006C77C5">
        <w:rPr>
          <w:b/>
          <w:bCs/>
          <w:sz w:val="28"/>
          <w:szCs w:val="28"/>
        </w:rPr>
        <w:t xml:space="preserve">в структуре ОПОП </w:t>
      </w:r>
      <w:r w:rsidR="00644D70">
        <w:rPr>
          <w:b/>
          <w:bCs/>
          <w:sz w:val="28"/>
          <w:szCs w:val="28"/>
        </w:rPr>
        <w:t>бакалавриата</w:t>
      </w:r>
    </w:p>
    <w:p w:rsidR="000068C8" w:rsidRPr="006C77C5" w:rsidRDefault="00C24309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У</w:t>
      </w:r>
      <w:r w:rsidRPr="00C24309">
        <w:rPr>
          <w:sz w:val="28"/>
          <w:szCs w:val="28"/>
          <w:lang w:eastAsia="ru-RU"/>
        </w:rPr>
        <w:t>чебн</w:t>
      </w:r>
      <w:r w:rsidR="00F97348">
        <w:rPr>
          <w:sz w:val="28"/>
          <w:szCs w:val="28"/>
          <w:lang w:eastAsia="ru-RU"/>
        </w:rPr>
        <w:t xml:space="preserve">ая </w:t>
      </w:r>
      <w:r w:rsidRPr="00C24309">
        <w:rPr>
          <w:sz w:val="28"/>
          <w:szCs w:val="28"/>
          <w:lang w:eastAsia="ru-RU"/>
        </w:rPr>
        <w:t>практик</w:t>
      </w:r>
      <w:r>
        <w:rPr>
          <w:sz w:val="28"/>
          <w:szCs w:val="28"/>
          <w:lang w:eastAsia="ru-RU"/>
        </w:rPr>
        <w:t>а</w:t>
      </w:r>
      <w:r w:rsidR="00515E1C">
        <w:rPr>
          <w:sz w:val="28"/>
          <w:szCs w:val="28"/>
          <w:lang w:eastAsia="ru-RU"/>
        </w:rPr>
        <w:t xml:space="preserve"> </w:t>
      </w:r>
      <w:r w:rsidR="000068C8" w:rsidRPr="006C77C5">
        <w:rPr>
          <w:sz w:val="28"/>
          <w:szCs w:val="28"/>
          <w:lang w:eastAsia="ru-RU"/>
        </w:rPr>
        <w:t>проводится в</w:t>
      </w:r>
      <w:r w:rsidR="00515E1C">
        <w:rPr>
          <w:sz w:val="28"/>
          <w:szCs w:val="28"/>
          <w:lang w:eastAsia="ru-RU"/>
        </w:rPr>
        <w:t xml:space="preserve"> 5</w:t>
      </w:r>
      <w:r w:rsidR="000068C8" w:rsidRPr="006C77C5">
        <w:rPr>
          <w:sz w:val="28"/>
          <w:szCs w:val="28"/>
          <w:lang w:eastAsia="ru-RU"/>
        </w:rPr>
        <w:t xml:space="preserve">-м семестре обучения. Для успешного прохождения практики </w:t>
      </w:r>
      <w:r w:rsidR="00B54924">
        <w:rPr>
          <w:sz w:val="28"/>
          <w:szCs w:val="28"/>
          <w:lang w:eastAsia="ru-RU"/>
        </w:rPr>
        <w:t>студен</w:t>
      </w:r>
      <w:r w:rsidR="000068C8" w:rsidRPr="006C77C5">
        <w:rPr>
          <w:sz w:val="28"/>
          <w:szCs w:val="28"/>
          <w:lang w:eastAsia="ru-RU"/>
        </w:rPr>
        <w:t xml:space="preserve">ты используют знания, </w:t>
      </w:r>
      <w:r w:rsidR="000068C8" w:rsidRPr="00B54924">
        <w:rPr>
          <w:sz w:val="28"/>
          <w:szCs w:val="28"/>
          <w:lang w:eastAsia="ru-RU"/>
        </w:rPr>
        <w:t>умения и навыки, сформированные в ходе изучения таких дисциплин, как: «</w:t>
      </w:r>
      <w:r w:rsidR="00F97348">
        <w:rPr>
          <w:sz w:val="28"/>
          <w:szCs w:val="28"/>
          <w:lang w:eastAsia="ru-RU"/>
        </w:rPr>
        <w:t>Введение в профессию</w:t>
      </w:r>
      <w:r w:rsidR="000068C8"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Введение в практическую психологию</w:t>
      </w:r>
      <w:r w:rsidR="000068C8" w:rsidRPr="00B54924">
        <w:rPr>
          <w:sz w:val="28"/>
          <w:szCs w:val="28"/>
          <w:lang w:eastAsia="ru-RU"/>
        </w:rPr>
        <w:t>», «</w:t>
      </w:r>
      <w:r w:rsidR="00B54924" w:rsidRPr="00B54924">
        <w:rPr>
          <w:sz w:val="28"/>
          <w:szCs w:val="28"/>
          <w:lang w:eastAsia="ru-RU"/>
        </w:rPr>
        <w:t>Общая психология</w:t>
      </w:r>
      <w:r w:rsidR="000068C8" w:rsidRPr="00B54924">
        <w:rPr>
          <w:sz w:val="28"/>
          <w:szCs w:val="28"/>
          <w:lang w:eastAsia="ru-RU"/>
        </w:rPr>
        <w:t>»</w:t>
      </w:r>
      <w:r w:rsidR="00F97348">
        <w:rPr>
          <w:sz w:val="28"/>
          <w:szCs w:val="28"/>
          <w:lang w:eastAsia="ru-RU"/>
        </w:rPr>
        <w:t>.</w:t>
      </w:r>
    </w:p>
    <w:p w:rsidR="00A707E5" w:rsidRDefault="00A707E5" w:rsidP="00A707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 практики: учебная практика.</w:t>
      </w:r>
    </w:p>
    <w:p w:rsidR="00A707E5" w:rsidRDefault="00A707E5" w:rsidP="00A707E5">
      <w:pPr>
        <w:tabs>
          <w:tab w:val="left" w:pos="708"/>
          <w:tab w:val="right" w:leader="underscore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Тип практики: практика по получению первичных профессиональных умений и навыков.</w:t>
      </w:r>
    </w:p>
    <w:p w:rsidR="000068C8" w:rsidRPr="006C77C5" w:rsidRDefault="000068C8" w:rsidP="006C77C5">
      <w:pPr>
        <w:tabs>
          <w:tab w:val="right" w:leader="underscore" w:pos="9356"/>
        </w:tabs>
        <w:suppressAutoHyphens w:val="0"/>
        <w:ind w:firstLine="709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 xml:space="preserve">Овладение практическими навыками и компетенциями в ходе </w:t>
      </w:r>
      <w:r w:rsidR="00E20534" w:rsidRPr="00E20534">
        <w:rPr>
          <w:sz w:val="28"/>
          <w:szCs w:val="28"/>
          <w:lang w:eastAsia="ru-RU"/>
        </w:rPr>
        <w:t xml:space="preserve">научно-исследовательской работы </w:t>
      </w:r>
      <w:r w:rsidRPr="006C77C5">
        <w:rPr>
          <w:sz w:val="28"/>
          <w:szCs w:val="28"/>
          <w:lang w:eastAsia="ru-RU"/>
        </w:rPr>
        <w:t xml:space="preserve">является </w:t>
      </w:r>
      <w:r w:rsidR="00F97348">
        <w:rPr>
          <w:sz w:val="28"/>
          <w:szCs w:val="28"/>
          <w:lang w:eastAsia="ru-RU"/>
        </w:rPr>
        <w:t xml:space="preserve">значимой </w:t>
      </w:r>
      <w:r w:rsidRPr="006C77C5">
        <w:rPr>
          <w:sz w:val="28"/>
          <w:szCs w:val="28"/>
          <w:lang w:eastAsia="ru-RU"/>
        </w:rPr>
        <w:t>для</w:t>
      </w:r>
      <w:r w:rsidR="00F97348">
        <w:rPr>
          <w:sz w:val="28"/>
          <w:szCs w:val="28"/>
          <w:lang w:eastAsia="ru-RU"/>
        </w:rPr>
        <w:t xml:space="preserve"> освоения следующих дисциплин:</w:t>
      </w:r>
      <w:r w:rsidR="00F97348" w:rsidRPr="00F97348">
        <w:rPr>
          <w:sz w:val="28"/>
          <w:szCs w:val="28"/>
          <w:lang w:eastAsia="ru-RU"/>
        </w:rPr>
        <w:t>«Детская практическая психология», «Психология развития и возрастная психология»,«Общий психологический практикум», «Профильный практикум»</w:t>
      </w:r>
      <w:r w:rsidR="00F97348">
        <w:rPr>
          <w:sz w:val="28"/>
          <w:szCs w:val="28"/>
          <w:lang w:eastAsia="ru-RU"/>
        </w:rPr>
        <w:t>, производственная практика</w:t>
      </w:r>
      <w:r w:rsidRPr="006C77C5">
        <w:rPr>
          <w:sz w:val="28"/>
          <w:szCs w:val="28"/>
          <w:lang w:eastAsia="ru-RU"/>
        </w:rPr>
        <w:t>.</w:t>
      </w:r>
    </w:p>
    <w:p w:rsidR="000068C8" w:rsidRPr="006C77C5" w:rsidRDefault="000068C8" w:rsidP="006C77C5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</w:p>
    <w:p w:rsidR="00C24309" w:rsidRDefault="002C5E6D" w:rsidP="00C24309">
      <w:pPr>
        <w:tabs>
          <w:tab w:val="right" w:leader="underscore" w:pos="9356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>4. Формы и способы проведения</w:t>
      </w:r>
      <w:r w:rsidR="00C24309" w:rsidRPr="00C24309">
        <w:rPr>
          <w:b/>
          <w:bCs/>
          <w:sz w:val="28"/>
          <w:szCs w:val="28"/>
        </w:rPr>
        <w:t xml:space="preserve">учебной практики </w:t>
      </w:r>
    </w:p>
    <w:p w:rsidR="00065D6C" w:rsidRPr="00065D6C" w:rsidRDefault="00F10E87" w:rsidP="00C24309">
      <w:pPr>
        <w:tabs>
          <w:tab w:val="right" w:leader="underscore" w:pos="93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Способ </w:t>
      </w:r>
      <w:r w:rsidR="00065D6C" w:rsidRPr="00065D6C">
        <w:rPr>
          <w:sz w:val="28"/>
          <w:szCs w:val="28"/>
        </w:rPr>
        <w:t xml:space="preserve">проведения практики – стационарная практика в организациях. </w:t>
      </w:r>
    </w:p>
    <w:p w:rsidR="002C5E6D" w:rsidRPr="006C77C5" w:rsidRDefault="00065D6C" w:rsidP="00065D6C">
      <w:pPr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065D6C">
        <w:rPr>
          <w:sz w:val="28"/>
          <w:szCs w:val="28"/>
        </w:rPr>
        <w:t xml:space="preserve">Данный вид практики является </w:t>
      </w:r>
      <w:r w:rsidR="00F97348">
        <w:rPr>
          <w:sz w:val="28"/>
          <w:szCs w:val="28"/>
        </w:rPr>
        <w:t>учебной практикой</w:t>
      </w:r>
      <w:r w:rsidRPr="00065D6C">
        <w:rPr>
          <w:sz w:val="28"/>
          <w:szCs w:val="28"/>
        </w:rPr>
        <w:t xml:space="preserve"> по форме и содержанию, предусматривает </w:t>
      </w:r>
      <w:r w:rsidR="00F97348">
        <w:rPr>
          <w:sz w:val="28"/>
          <w:szCs w:val="28"/>
        </w:rPr>
        <w:t>посещение государственных и негосударственных (коммерческих и некоммерческих) учреждений</w:t>
      </w:r>
      <w:r w:rsidR="00515E1C">
        <w:rPr>
          <w:sz w:val="28"/>
          <w:szCs w:val="28"/>
        </w:rPr>
        <w:t xml:space="preserve"> </w:t>
      </w:r>
      <w:r w:rsidR="00F97348">
        <w:rPr>
          <w:sz w:val="28"/>
          <w:szCs w:val="28"/>
        </w:rPr>
        <w:t>Н.Новгорода</w:t>
      </w:r>
      <w:r w:rsidRPr="00065D6C">
        <w:rPr>
          <w:sz w:val="28"/>
          <w:szCs w:val="28"/>
        </w:rPr>
        <w:t>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75328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5. Место и время проведения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065D6C" w:rsidRPr="00065D6C" w:rsidRDefault="00065D6C" w:rsidP="00065D6C">
      <w:pPr>
        <w:tabs>
          <w:tab w:val="right" w:leader="underscore" w:pos="9356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Практика проводится </w:t>
      </w:r>
      <w:r>
        <w:rPr>
          <w:bCs/>
          <w:sz w:val="28"/>
          <w:szCs w:val="28"/>
          <w:lang w:eastAsia="ru-RU"/>
        </w:rPr>
        <w:t>в организациях</w:t>
      </w:r>
      <w:r w:rsidRPr="00065D6C">
        <w:rPr>
          <w:bCs/>
          <w:sz w:val="28"/>
          <w:szCs w:val="28"/>
          <w:lang w:eastAsia="ru-RU"/>
        </w:rPr>
        <w:t xml:space="preserve">, </w:t>
      </w:r>
      <w:r>
        <w:rPr>
          <w:bCs/>
          <w:sz w:val="28"/>
          <w:szCs w:val="28"/>
          <w:lang w:eastAsia="ru-RU"/>
        </w:rPr>
        <w:t>в которыхбакалавр</w:t>
      </w:r>
      <w:r w:rsidRPr="00065D6C">
        <w:rPr>
          <w:bCs/>
          <w:sz w:val="28"/>
          <w:szCs w:val="28"/>
          <w:lang w:eastAsia="ru-RU"/>
        </w:rPr>
        <w:t xml:space="preserve">ы могут </w:t>
      </w:r>
      <w:r w:rsidR="00F97348">
        <w:rPr>
          <w:bCs/>
          <w:sz w:val="28"/>
          <w:szCs w:val="28"/>
          <w:lang w:eastAsia="ru-RU"/>
        </w:rPr>
        <w:t>ознакомиться с работой практического психолога</w:t>
      </w:r>
      <w:r w:rsidRPr="00065D6C">
        <w:rPr>
          <w:bCs/>
          <w:sz w:val="28"/>
          <w:szCs w:val="28"/>
          <w:lang w:eastAsia="ru-RU"/>
        </w:rPr>
        <w:t xml:space="preserve">: в организациях и учреждениях, в центрах психолого-педагогической и медико-социальной поддержки, в службах сопровождения образования, управления, медицины, спорта, бизнеса, а также в специализированных службах семьи, занятости </w:t>
      </w:r>
      <w:r w:rsidRPr="00065D6C">
        <w:rPr>
          <w:bCs/>
          <w:sz w:val="28"/>
          <w:szCs w:val="28"/>
          <w:lang w:eastAsia="ru-RU"/>
        </w:rPr>
        <w:lastRenderedPageBreak/>
        <w:t>населения, консалтинговых организациях, автономных некоммерческих и общественных организациях, муниципальных службах и т.д.</w:t>
      </w:r>
    </w:p>
    <w:p w:rsidR="002C5E6D" w:rsidRPr="006C77C5" w:rsidRDefault="00065D6C" w:rsidP="00065D6C">
      <w:pPr>
        <w:tabs>
          <w:tab w:val="right" w:leader="underscore" w:pos="9356"/>
        </w:tabs>
        <w:ind w:firstLine="709"/>
        <w:jc w:val="both"/>
        <w:rPr>
          <w:i/>
          <w:sz w:val="16"/>
          <w:szCs w:val="16"/>
        </w:rPr>
      </w:pPr>
      <w:r w:rsidRPr="00065D6C">
        <w:rPr>
          <w:bCs/>
          <w:sz w:val="28"/>
          <w:szCs w:val="28"/>
          <w:lang w:eastAsia="ru-RU"/>
        </w:rPr>
        <w:t>Сроки и время проведения практики определяются учебным планом и графиком учебного процесса (</w:t>
      </w:r>
      <w:r w:rsidR="00F97348">
        <w:rPr>
          <w:bCs/>
          <w:sz w:val="28"/>
          <w:szCs w:val="28"/>
          <w:lang w:eastAsia="ru-RU"/>
        </w:rPr>
        <w:t>февраль-июнь</w:t>
      </w:r>
      <w:r w:rsidRPr="00065D6C">
        <w:rPr>
          <w:bCs/>
          <w:sz w:val="28"/>
          <w:szCs w:val="28"/>
          <w:lang w:eastAsia="ru-RU"/>
        </w:rPr>
        <w:t>).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6. Объём </w:t>
      </w:r>
      <w:r w:rsidR="00C24309" w:rsidRPr="00C24309">
        <w:rPr>
          <w:b/>
          <w:bCs/>
          <w:sz w:val="28"/>
          <w:szCs w:val="28"/>
        </w:rPr>
        <w:t xml:space="preserve">учебной практики </w:t>
      </w:r>
      <w:r w:rsidRPr="006C77C5">
        <w:rPr>
          <w:b/>
          <w:bCs/>
          <w:sz w:val="28"/>
          <w:szCs w:val="28"/>
        </w:rPr>
        <w:t>и её продолжительность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Общий объём практики составляет </w:t>
      </w:r>
      <w:r w:rsidR="00F97348">
        <w:rPr>
          <w:sz w:val="28"/>
          <w:szCs w:val="28"/>
        </w:rPr>
        <w:t>3</w:t>
      </w:r>
      <w:r w:rsidRPr="006C77C5">
        <w:rPr>
          <w:sz w:val="28"/>
          <w:szCs w:val="28"/>
        </w:rPr>
        <w:t>зачетных единиц</w:t>
      </w:r>
      <w:r w:rsidR="00F97348">
        <w:rPr>
          <w:sz w:val="28"/>
          <w:szCs w:val="28"/>
        </w:rPr>
        <w:t>ы</w:t>
      </w:r>
      <w:r w:rsidRPr="006C77C5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 xml:space="preserve">Продолжительность практики </w:t>
      </w:r>
      <w:r w:rsidR="00C24309">
        <w:rPr>
          <w:sz w:val="28"/>
          <w:szCs w:val="28"/>
        </w:rPr>
        <w:t>2-й семестр</w:t>
      </w:r>
      <w:r w:rsidR="002B7021" w:rsidRPr="006C77C5">
        <w:rPr>
          <w:sz w:val="28"/>
          <w:szCs w:val="28"/>
        </w:rPr>
        <w:t xml:space="preserve"> /</w:t>
      </w:r>
      <w:r w:rsidR="00C24309">
        <w:rPr>
          <w:sz w:val="28"/>
          <w:szCs w:val="28"/>
        </w:rPr>
        <w:t>108</w:t>
      </w:r>
      <w:r w:rsidRPr="006C77C5">
        <w:rPr>
          <w:sz w:val="28"/>
          <w:szCs w:val="28"/>
        </w:rPr>
        <w:t>академических час</w:t>
      </w:r>
      <w:r w:rsidR="00B61FA7" w:rsidRPr="006C77C5">
        <w:rPr>
          <w:sz w:val="28"/>
          <w:szCs w:val="28"/>
        </w:rPr>
        <w:t>а</w:t>
      </w:r>
      <w:r w:rsidRPr="006C77C5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</w:rPr>
      </w:pPr>
    </w:p>
    <w:p w:rsidR="00E20534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 Структура и содержание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7.1 Структура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B61FA7" w:rsidRDefault="002C5E6D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>Общая трудоемкость</w:t>
      </w:r>
      <w:r w:rsidR="00515E1C">
        <w:rPr>
          <w:bCs/>
          <w:sz w:val="28"/>
          <w:szCs w:val="28"/>
        </w:rPr>
        <w:t xml:space="preserve"> учебной практики 3 </w:t>
      </w:r>
      <w:proofErr w:type="gramStart"/>
      <w:r w:rsidR="00515E1C">
        <w:rPr>
          <w:bCs/>
          <w:sz w:val="28"/>
          <w:szCs w:val="28"/>
        </w:rPr>
        <w:t>зачетных</w:t>
      </w:r>
      <w:proofErr w:type="gramEnd"/>
      <w:r w:rsidR="00515E1C">
        <w:rPr>
          <w:bCs/>
          <w:sz w:val="28"/>
          <w:szCs w:val="28"/>
        </w:rPr>
        <w:t xml:space="preserve"> единицы, 108 академических часа.</w:t>
      </w:r>
    </w:p>
    <w:p w:rsidR="00515E1C" w:rsidRPr="006C77C5" w:rsidRDefault="00515E1C" w:rsidP="006C77C5">
      <w:pPr>
        <w:tabs>
          <w:tab w:val="left" w:pos="284"/>
          <w:tab w:val="right" w:leader="underscore" w:pos="9639"/>
        </w:tabs>
        <w:ind w:firstLine="709"/>
        <w:jc w:val="both"/>
        <w:rPr>
          <w:bCs/>
          <w:sz w:val="16"/>
          <w:szCs w:val="16"/>
        </w:rPr>
      </w:pPr>
    </w:p>
    <w:tbl>
      <w:tblPr>
        <w:tblW w:w="10065" w:type="dxa"/>
        <w:tblInd w:w="-40" w:type="dxa"/>
        <w:tblLayout w:type="fixed"/>
        <w:tblLook w:val="04A0" w:firstRow="1" w:lastRow="0" w:firstColumn="1" w:lastColumn="0" w:noHBand="0" w:noVBand="1"/>
      </w:tblPr>
      <w:tblGrid>
        <w:gridCol w:w="594"/>
        <w:gridCol w:w="1539"/>
        <w:gridCol w:w="1416"/>
        <w:gridCol w:w="2550"/>
        <w:gridCol w:w="991"/>
        <w:gridCol w:w="1275"/>
        <w:gridCol w:w="1700"/>
      </w:tblGrid>
      <w:tr w:rsidR="000A7928" w:rsidTr="000A7928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№</w:t>
            </w:r>
          </w:p>
          <w:p w:rsidR="000A7928" w:rsidRDefault="000A7928">
            <w:pPr>
              <w:tabs>
                <w:tab w:val="left" w:pos="708"/>
                <w:tab w:val="right" w:leader="underscore" w:pos="9639"/>
              </w:tabs>
              <w:spacing w:line="276" w:lineRule="auto"/>
              <w:rPr>
                <w:bCs/>
              </w:rPr>
            </w:pPr>
            <w:proofErr w:type="gramStart"/>
            <w:r>
              <w:rPr>
                <w:bCs/>
              </w:rPr>
              <w:t>п</w:t>
            </w:r>
            <w:proofErr w:type="gramEnd"/>
            <w:r>
              <w:rPr>
                <w:bCs/>
              </w:rPr>
              <w:t>/п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Разделы (этапы) практики</w:t>
            </w:r>
          </w:p>
        </w:tc>
        <w:tc>
          <w:tcPr>
            <w:tcW w:w="62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proofErr w:type="gramStart"/>
            <w:r>
              <w:rPr>
                <w:bCs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Формы </w:t>
            </w:r>
            <w:proofErr w:type="gramStart"/>
            <w:r>
              <w:rPr>
                <w:bCs/>
              </w:rPr>
              <w:t>текущего</w:t>
            </w:r>
            <w:proofErr w:type="gramEnd"/>
          </w:p>
          <w:p w:rsidR="000A7928" w:rsidRDefault="000A7928">
            <w:pPr>
              <w:tabs>
                <w:tab w:val="left" w:pos="708"/>
                <w:tab w:val="right" w:leader="underscore" w:pos="9639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контроля</w:t>
            </w:r>
          </w:p>
        </w:tc>
      </w:tr>
      <w:tr w:rsidR="000A7928" w:rsidTr="000A7928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suppressAutoHyphens w:val="0"/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>В организации (база практик)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sz w:val="22"/>
                <w:szCs w:val="22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sz w:val="22"/>
                <w:szCs w:val="22"/>
              </w:rPr>
              <w:t>Самостоятельная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</w:pPr>
            <w:r>
              <w:rPr>
                <w:sz w:val="22"/>
                <w:szCs w:val="22"/>
              </w:rPr>
              <w:t>Общая трудоемкость в часах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</w:tr>
      <w:tr w:rsidR="000A7928" w:rsidTr="000A792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1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firstLine="14"/>
              <w:rPr>
                <w:bCs/>
              </w:rPr>
            </w:pPr>
            <w:r>
              <w:rPr>
                <w:b/>
                <w:bCs/>
                <w:sz w:val="22"/>
              </w:rPr>
              <w:t xml:space="preserve">Подготовительный этап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28" w:rsidRDefault="000A7928">
            <w:pPr>
              <w:tabs>
                <w:tab w:val="left" w:pos="0"/>
                <w:tab w:val="right" w:leader="underscore" w:pos="9639"/>
              </w:tabs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Дневник практики студента</w:t>
            </w:r>
          </w:p>
        </w:tc>
      </w:tr>
      <w:tr w:rsidR="000A7928" w:rsidTr="000A792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firstLine="14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Основной этап. </w:t>
            </w:r>
          </w:p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firstLine="14"/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40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62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28" w:rsidRDefault="000A7928">
            <w:pPr>
              <w:tabs>
                <w:tab w:val="left" w:pos="0"/>
                <w:tab w:val="right" w:leader="underscore" w:pos="9639"/>
              </w:tabs>
              <w:snapToGrid w:val="0"/>
              <w:spacing w:line="276" w:lineRule="auto"/>
              <w:jc w:val="both"/>
              <w:rPr>
                <w:bCs/>
              </w:rPr>
            </w:pPr>
            <w:r>
              <w:t>Дневник практики; описание деятельности психолога в организации по плану</w:t>
            </w:r>
          </w:p>
        </w:tc>
      </w:tr>
      <w:tr w:rsidR="000A7928" w:rsidTr="000A792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/>
                <w:bCs/>
                <w:sz w:val="22"/>
              </w:rPr>
              <w:t xml:space="preserve">Заключительный этап.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32</w:t>
            </w:r>
          </w:p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7928" w:rsidRDefault="000A7928">
            <w:pPr>
              <w:tabs>
                <w:tab w:val="left" w:pos="0"/>
                <w:tab w:val="right" w:leader="underscore" w:pos="9639"/>
              </w:tabs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Отчет по практике</w:t>
            </w:r>
          </w:p>
        </w:tc>
      </w:tr>
      <w:tr w:rsidR="000A7928" w:rsidTr="000A7928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ind w:firstLine="14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 xml:space="preserve">Итого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62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  <w:r>
              <w:rPr>
                <w:bCs/>
                <w:sz w:val="22"/>
              </w:rPr>
              <w:t>108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7928" w:rsidRDefault="000A7928">
            <w:pPr>
              <w:tabs>
                <w:tab w:val="left" w:pos="708"/>
                <w:tab w:val="right" w:leader="underscore" w:pos="9639"/>
              </w:tabs>
              <w:snapToGrid w:val="0"/>
              <w:spacing w:line="276" w:lineRule="auto"/>
              <w:rPr>
                <w:bCs/>
              </w:rPr>
            </w:pPr>
          </w:p>
        </w:tc>
      </w:tr>
    </w:tbl>
    <w:p w:rsidR="00515E1C" w:rsidRDefault="00515E1C" w:rsidP="00E20534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left="720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7.2 Содержание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8F695A" w:rsidRPr="006C77C5" w:rsidRDefault="00F97348" w:rsidP="00E20534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Учебная практика</w:t>
      </w:r>
      <w:r w:rsidR="00515E1C">
        <w:rPr>
          <w:bCs/>
          <w:sz w:val="28"/>
          <w:szCs w:val="28"/>
          <w:lang w:eastAsia="ru-RU"/>
        </w:rPr>
        <w:t xml:space="preserve"> </w:t>
      </w:r>
      <w:r w:rsidR="008F695A" w:rsidRPr="006C77C5">
        <w:rPr>
          <w:bCs/>
          <w:sz w:val="28"/>
          <w:szCs w:val="28"/>
          <w:lang w:eastAsia="ru-RU"/>
        </w:rPr>
        <w:t xml:space="preserve">проводится в   соответствии   с   учебным   планом </w:t>
      </w:r>
      <w:r w:rsidR="00BD272B" w:rsidRPr="006C77C5">
        <w:rPr>
          <w:bCs/>
          <w:sz w:val="28"/>
          <w:szCs w:val="28"/>
          <w:lang w:eastAsia="ru-RU"/>
        </w:rPr>
        <w:t>бакалавр</w:t>
      </w:r>
      <w:r w:rsidR="008F695A" w:rsidRPr="006C77C5">
        <w:rPr>
          <w:bCs/>
          <w:sz w:val="28"/>
          <w:szCs w:val="28"/>
          <w:lang w:eastAsia="ru-RU"/>
        </w:rPr>
        <w:t xml:space="preserve">ской программы «Практическая психология».  </w:t>
      </w:r>
    </w:p>
    <w:p w:rsidR="008F695A" w:rsidRPr="006C77C5" w:rsidRDefault="008F695A" w:rsidP="006C77C5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6C77C5">
        <w:rPr>
          <w:bCs/>
          <w:sz w:val="28"/>
          <w:szCs w:val="28"/>
          <w:lang w:eastAsia="ru-RU"/>
        </w:rPr>
        <w:t xml:space="preserve">Общая трудоемкость </w:t>
      </w:r>
      <w:r w:rsidR="00E20534" w:rsidRPr="00E20534">
        <w:rPr>
          <w:bCs/>
          <w:sz w:val="28"/>
          <w:szCs w:val="28"/>
          <w:lang w:eastAsia="ru-RU"/>
        </w:rPr>
        <w:t>научно-исследовательской работы</w:t>
      </w:r>
      <w:r w:rsidRPr="006C77C5">
        <w:rPr>
          <w:bCs/>
          <w:sz w:val="28"/>
          <w:szCs w:val="28"/>
          <w:lang w:eastAsia="ru-RU"/>
        </w:rPr>
        <w:t xml:space="preserve"> составляет </w:t>
      </w:r>
      <w:r w:rsidR="00F97348">
        <w:rPr>
          <w:bCs/>
          <w:sz w:val="28"/>
          <w:szCs w:val="28"/>
          <w:lang w:eastAsia="ru-RU"/>
        </w:rPr>
        <w:t>3</w:t>
      </w:r>
      <w:r w:rsidRPr="006C77C5">
        <w:rPr>
          <w:bCs/>
          <w:sz w:val="28"/>
          <w:szCs w:val="28"/>
          <w:lang w:eastAsia="ru-RU"/>
        </w:rPr>
        <w:t xml:space="preserve"> зачетных единиц</w:t>
      </w:r>
      <w:r w:rsidR="00F97348">
        <w:rPr>
          <w:bCs/>
          <w:sz w:val="28"/>
          <w:szCs w:val="28"/>
          <w:lang w:eastAsia="ru-RU"/>
        </w:rPr>
        <w:t>ы</w:t>
      </w:r>
      <w:r w:rsidRPr="006C77C5">
        <w:rPr>
          <w:bCs/>
          <w:sz w:val="28"/>
          <w:szCs w:val="28"/>
          <w:lang w:eastAsia="ru-RU"/>
        </w:rPr>
        <w:t xml:space="preserve">, </w:t>
      </w:r>
      <w:r w:rsidR="00F97348">
        <w:rPr>
          <w:bCs/>
          <w:sz w:val="28"/>
          <w:szCs w:val="28"/>
          <w:lang w:eastAsia="ru-RU"/>
        </w:rPr>
        <w:t>108</w:t>
      </w:r>
      <w:r w:rsidRPr="006C77C5">
        <w:rPr>
          <w:bCs/>
          <w:sz w:val="28"/>
          <w:szCs w:val="28"/>
          <w:lang w:eastAsia="ru-RU"/>
        </w:rPr>
        <w:t xml:space="preserve"> час</w:t>
      </w:r>
      <w:r w:rsidR="00F97348">
        <w:rPr>
          <w:bCs/>
          <w:sz w:val="28"/>
          <w:szCs w:val="28"/>
          <w:lang w:eastAsia="ru-RU"/>
        </w:rPr>
        <w:t>ов</w:t>
      </w:r>
      <w:r w:rsidRPr="006C77C5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</w:t>
      </w:r>
      <w:r>
        <w:rPr>
          <w:bCs/>
          <w:sz w:val="28"/>
          <w:szCs w:val="28"/>
          <w:lang w:eastAsia="ru-RU"/>
        </w:rPr>
        <w:t>вное задание, которое получают студен</w:t>
      </w:r>
      <w:r w:rsidRPr="00065D6C">
        <w:rPr>
          <w:bCs/>
          <w:sz w:val="28"/>
          <w:szCs w:val="28"/>
          <w:lang w:eastAsia="ru-RU"/>
        </w:rPr>
        <w:t xml:space="preserve">ты на эту практику, заключается в следующем: </w:t>
      </w:r>
      <w:r w:rsidR="00F97348" w:rsidRPr="00F97348">
        <w:rPr>
          <w:bCs/>
          <w:sz w:val="28"/>
          <w:szCs w:val="28"/>
          <w:lang w:eastAsia="ru-RU"/>
        </w:rPr>
        <w:t>встре</w:t>
      </w:r>
      <w:r w:rsidR="00F97348">
        <w:rPr>
          <w:bCs/>
          <w:sz w:val="28"/>
          <w:szCs w:val="28"/>
          <w:lang w:eastAsia="ru-RU"/>
        </w:rPr>
        <w:t>титься</w:t>
      </w:r>
      <w:r w:rsidR="00F97348" w:rsidRPr="00F97348">
        <w:rPr>
          <w:bCs/>
          <w:sz w:val="28"/>
          <w:szCs w:val="28"/>
          <w:lang w:eastAsia="ru-RU"/>
        </w:rPr>
        <w:t xml:space="preserve"> с практическими психологами учреждений разного профиля (государственных, коммерческих, негосударственных)</w:t>
      </w:r>
      <w:r w:rsidR="00F97348">
        <w:rPr>
          <w:bCs/>
          <w:sz w:val="28"/>
          <w:szCs w:val="28"/>
          <w:lang w:eastAsia="ru-RU"/>
        </w:rPr>
        <w:t>; осуществить з</w:t>
      </w:r>
      <w:r w:rsidR="00F97348" w:rsidRPr="00F97348">
        <w:rPr>
          <w:bCs/>
          <w:sz w:val="28"/>
          <w:szCs w:val="28"/>
          <w:lang w:eastAsia="ru-RU"/>
        </w:rPr>
        <w:t>накомство и анализ деятельности психологической службы посещаемых учреждений</w:t>
      </w:r>
      <w:r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lastRenderedPageBreak/>
        <w:t>Структура практики и выполнение задания включает в себя следующие этапы и их содержание: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Подготовительный этап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1. Составление и согласование с научным руководителем индивидуального плана-графика проведения практики.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Основной этап</w:t>
      </w:r>
    </w:p>
    <w:p w:rsidR="00F97348" w:rsidRDefault="00F97348" w:rsidP="00F97348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2</w:t>
      </w:r>
      <w:r w:rsidR="00065D6C" w:rsidRPr="00065D6C">
        <w:rPr>
          <w:bCs/>
          <w:sz w:val="28"/>
          <w:szCs w:val="28"/>
          <w:lang w:eastAsia="ru-RU"/>
        </w:rPr>
        <w:t xml:space="preserve">.  </w:t>
      </w:r>
      <w:r>
        <w:rPr>
          <w:bCs/>
          <w:sz w:val="28"/>
          <w:szCs w:val="28"/>
          <w:lang w:eastAsia="ru-RU"/>
        </w:rPr>
        <w:t>З</w:t>
      </w:r>
      <w:r w:rsidRPr="00F97348">
        <w:rPr>
          <w:bCs/>
          <w:sz w:val="28"/>
          <w:szCs w:val="28"/>
          <w:lang w:eastAsia="ru-RU"/>
        </w:rPr>
        <w:t>накомство</w:t>
      </w:r>
      <w:r>
        <w:rPr>
          <w:bCs/>
          <w:sz w:val="28"/>
          <w:szCs w:val="28"/>
          <w:lang w:eastAsia="ru-RU"/>
        </w:rPr>
        <w:t xml:space="preserve"> с деятельностью психолога организации, документацией, регламентом, основными видами деятельности.</w:t>
      </w:r>
    </w:p>
    <w:p w:rsidR="00065D6C" w:rsidRPr="00065D6C" w:rsidRDefault="00F97348" w:rsidP="00F97348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3. А</w:t>
      </w:r>
      <w:r w:rsidRPr="00F97348">
        <w:rPr>
          <w:bCs/>
          <w:sz w:val="28"/>
          <w:szCs w:val="28"/>
          <w:lang w:eastAsia="ru-RU"/>
        </w:rPr>
        <w:t>нализ деятельности психологической службы посещаемых учреждений</w:t>
      </w:r>
      <w:r w:rsidR="00065D6C" w:rsidRPr="00065D6C">
        <w:rPr>
          <w:bCs/>
          <w:sz w:val="28"/>
          <w:szCs w:val="28"/>
          <w:lang w:eastAsia="ru-RU"/>
        </w:rPr>
        <w:t>.</w:t>
      </w:r>
    </w:p>
    <w:p w:rsidR="00065D6C" w:rsidRPr="00065D6C" w:rsidRDefault="00065D6C" w:rsidP="00065D6C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Заключительный этап</w:t>
      </w:r>
    </w:p>
    <w:p w:rsidR="0098657C" w:rsidRPr="006C77C5" w:rsidRDefault="00C2548B" w:rsidP="00C2548B">
      <w:pPr>
        <w:tabs>
          <w:tab w:val="left" w:pos="284"/>
          <w:tab w:val="right" w:leader="underscore" w:pos="9639"/>
        </w:tabs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4</w:t>
      </w:r>
      <w:r w:rsidR="00065D6C" w:rsidRPr="00065D6C">
        <w:rPr>
          <w:bCs/>
          <w:sz w:val="28"/>
          <w:szCs w:val="28"/>
          <w:lang w:eastAsia="ru-RU"/>
        </w:rPr>
        <w:t xml:space="preserve">. </w:t>
      </w:r>
      <w:r w:rsidRPr="00C2548B">
        <w:rPr>
          <w:bCs/>
          <w:sz w:val="28"/>
          <w:szCs w:val="28"/>
          <w:lang w:eastAsia="ru-RU"/>
        </w:rPr>
        <w:t>Подготовка отчета по практике</w:t>
      </w:r>
      <w:r w:rsidR="00065D6C" w:rsidRPr="00065D6C">
        <w:rPr>
          <w:bCs/>
          <w:sz w:val="28"/>
          <w:szCs w:val="28"/>
          <w:lang w:eastAsia="ru-RU"/>
        </w:rPr>
        <w:t>.</w:t>
      </w:r>
    </w:p>
    <w:p w:rsidR="00065D6C" w:rsidRDefault="00065D6C" w:rsidP="006C77C5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</w:p>
    <w:p w:rsidR="00C24309" w:rsidRDefault="002C5E6D" w:rsidP="00E20534">
      <w:pPr>
        <w:tabs>
          <w:tab w:val="left" w:pos="284"/>
          <w:tab w:val="right" w:leader="underscore" w:pos="9639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8. </w:t>
      </w:r>
      <w:proofErr w:type="gramStart"/>
      <w:r w:rsidRPr="006C77C5">
        <w:rPr>
          <w:b/>
          <w:bCs/>
          <w:sz w:val="28"/>
          <w:szCs w:val="28"/>
        </w:rPr>
        <w:t xml:space="preserve">Методы и технологии, используемые на </w:t>
      </w:r>
      <w:r w:rsidR="00C24309">
        <w:rPr>
          <w:b/>
          <w:bCs/>
          <w:sz w:val="28"/>
          <w:szCs w:val="28"/>
        </w:rPr>
        <w:t>учебной практики</w:t>
      </w:r>
      <w:proofErr w:type="gramEnd"/>
    </w:p>
    <w:p w:rsidR="00065D6C" w:rsidRPr="00065D6C" w:rsidRDefault="00065D6C" w:rsidP="00065D6C">
      <w:pPr>
        <w:tabs>
          <w:tab w:val="left" w:pos="0"/>
          <w:tab w:val="right" w:leader="underscore" w:pos="9639"/>
        </w:tabs>
        <w:ind w:firstLine="709"/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За время прохождения практики студенты реализуют следующие образовательные технологии:</w:t>
      </w:r>
    </w:p>
    <w:p w:rsid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 xml:space="preserve">− </w:t>
      </w:r>
      <w:proofErr w:type="gramStart"/>
      <w:r w:rsidRPr="00065D6C">
        <w:rPr>
          <w:bCs/>
          <w:sz w:val="28"/>
          <w:szCs w:val="28"/>
          <w:lang w:eastAsia="ru-RU"/>
        </w:rPr>
        <w:t>интерактивные</w:t>
      </w:r>
      <w:proofErr w:type="gramEnd"/>
      <w:r w:rsidRPr="00065D6C">
        <w:rPr>
          <w:bCs/>
          <w:sz w:val="28"/>
          <w:szCs w:val="28"/>
          <w:lang w:eastAsia="ru-RU"/>
        </w:rPr>
        <w:t xml:space="preserve"> (беседа со специалистами</w:t>
      </w:r>
      <w:r>
        <w:rPr>
          <w:bCs/>
          <w:sz w:val="28"/>
          <w:szCs w:val="28"/>
          <w:lang w:eastAsia="ru-RU"/>
        </w:rPr>
        <w:t>);</w:t>
      </w:r>
    </w:p>
    <w:p w:rsidR="00065D6C" w:rsidRPr="00065D6C" w:rsidRDefault="00065D6C" w:rsidP="00065D6C">
      <w:pPr>
        <w:tabs>
          <w:tab w:val="left" w:pos="0"/>
          <w:tab w:val="right" w:leader="underscore" w:pos="9639"/>
        </w:tabs>
        <w:jc w:val="both"/>
        <w:rPr>
          <w:bCs/>
          <w:sz w:val="28"/>
          <w:szCs w:val="28"/>
          <w:lang w:eastAsia="ru-RU"/>
        </w:rPr>
      </w:pPr>
      <w:r w:rsidRPr="00065D6C">
        <w:rPr>
          <w:bCs/>
          <w:sz w:val="28"/>
          <w:szCs w:val="28"/>
          <w:lang w:eastAsia="ru-RU"/>
        </w:rPr>
        <w:t>− традиционные (описание результатов деятельности)</w:t>
      </w:r>
      <w:r w:rsidR="00C2548B">
        <w:rPr>
          <w:bCs/>
          <w:sz w:val="28"/>
          <w:szCs w:val="28"/>
          <w:lang w:eastAsia="ru-RU"/>
        </w:rPr>
        <w:t>.</w:t>
      </w:r>
    </w:p>
    <w:p w:rsidR="00065D6C" w:rsidRDefault="00065D6C" w:rsidP="006C77C5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9. Формы отчётности по итогам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C2548B" w:rsidRPr="00C2548B" w:rsidRDefault="00065D6C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065D6C">
        <w:rPr>
          <w:iCs/>
          <w:sz w:val="28"/>
          <w:szCs w:val="28"/>
        </w:rPr>
        <w:t xml:space="preserve">При возвращении с </w:t>
      </w:r>
      <w:r w:rsidR="00E20534">
        <w:rPr>
          <w:iCs/>
          <w:sz w:val="28"/>
          <w:szCs w:val="28"/>
        </w:rPr>
        <w:t xml:space="preserve">практики </w:t>
      </w:r>
      <w:r w:rsidRPr="00065D6C">
        <w:rPr>
          <w:iCs/>
          <w:sz w:val="28"/>
          <w:szCs w:val="28"/>
        </w:rPr>
        <w:t>студент</w:t>
      </w:r>
      <w:r w:rsidR="00C2548B">
        <w:rPr>
          <w:iCs/>
          <w:sz w:val="28"/>
          <w:szCs w:val="28"/>
        </w:rPr>
        <w:t>ы</w:t>
      </w:r>
      <w:r w:rsidR="00C2548B" w:rsidRPr="00C2548B">
        <w:rPr>
          <w:iCs/>
          <w:sz w:val="28"/>
          <w:szCs w:val="28"/>
        </w:rPr>
        <w:t xml:space="preserve">студент вместе с научным руководителем от кафедры обсуждает итоги практики и собранные материалы. Для проверки качества прохождения практики, в первую очередь, полученных знаний, умений и навыков, студент должен представить: </w:t>
      </w:r>
    </w:p>
    <w:p w:rsidR="00C2548B" w:rsidRPr="00C2548B" w:rsidRDefault="00C2548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C2548B">
        <w:rPr>
          <w:iCs/>
          <w:sz w:val="28"/>
          <w:szCs w:val="28"/>
        </w:rPr>
        <w:t>1. Дневник о прохождении практики с указанием характера ежедневных поручений. Бланк дневника выдается на установочной конференции.</w:t>
      </w:r>
    </w:p>
    <w:p w:rsidR="00C2548B" w:rsidRPr="00C2548B" w:rsidRDefault="00C2548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C2548B">
        <w:rPr>
          <w:iCs/>
          <w:sz w:val="28"/>
          <w:szCs w:val="28"/>
        </w:rPr>
        <w:t xml:space="preserve">2. Отчет о проведенной работе. Структура отчёта включает: </w:t>
      </w:r>
    </w:p>
    <w:p w:rsidR="00C2548B" w:rsidRPr="00C2548B" w:rsidRDefault="0052599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- </w:t>
      </w:r>
      <w:r w:rsidR="00C2548B" w:rsidRPr="00C2548B">
        <w:rPr>
          <w:iCs/>
          <w:sz w:val="28"/>
          <w:szCs w:val="28"/>
        </w:rPr>
        <w:t xml:space="preserve">титульный лист; </w:t>
      </w:r>
    </w:p>
    <w:p w:rsidR="00C2548B" w:rsidRDefault="0052599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- </w:t>
      </w:r>
      <w:r w:rsidR="00C2548B" w:rsidRPr="00C2548B">
        <w:rPr>
          <w:iCs/>
          <w:sz w:val="28"/>
          <w:szCs w:val="28"/>
        </w:rPr>
        <w:t xml:space="preserve">описание деятельности за время практики, получение новых знаний и </w:t>
      </w:r>
    </w:p>
    <w:p w:rsidR="00C2548B" w:rsidRPr="00C2548B" w:rsidRDefault="00C2548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C2548B">
        <w:rPr>
          <w:iCs/>
          <w:sz w:val="28"/>
          <w:szCs w:val="28"/>
        </w:rPr>
        <w:t xml:space="preserve">навыков, анализ трудностей в работе, оценка своих творческих удач и недостатков и т.д. </w:t>
      </w:r>
    </w:p>
    <w:p w:rsidR="00C2548B" w:rsidRPr="00065D6C" w:rsidRDefault="00C2548B" w:rsidP="00C2548B">
      <w:pPr>
        <w:tabs>
          <w:tab w:val="left" w:pos="0"/>
          <w:tab w:val="right" w:leader="underscore" w:pos="9639"/>
        </w:tabs>
        <w:ind w:firstLine="567"/>
        <w:jc w:val="both"/>
        <w:rPr>
          <w:iCs/>
          <w:sz w:val="28"/>
          <w:szCs w:val="28"/>
        </w:rPr>
      </w:pPr>
      <w:r w:rsidRPr="00C2548B">
        <w:rPr>
          <w:iCs/>
          <w:sz w:val="28"/>
          <w:szCs w:val="28"/>
        </w:rPr>
        <w:t>Отчёт сдаётся на кафедру не позднее 14 дней по окончании практики. Если практика приходится на время каникул, отчет представляется не позднее 14 дней после начала занятий.</w:t>
      </w:r>
    </w:p>
    <w:p w:rsidR="000771D8" w:rsidRPr="006C77C5" w:rsidRDefault="000771D8" w:rsidP="006C77C5">
      <w:pPr>
        <w:tabs>
          <w:tab w:val="left" w:pos="284"/>
          <w:tab w:val="right" w:leader="underscore" w:pos="9639"/>
        </w:tabs>
        <w:ind w:firstLine="709"/>
        <w:jc w:val="both"/>
        <w:rPr>
          <w:b/>
          <w:bCs/>
        </w:rPr>
      </w:pPr>
    </w:p>
    <w:p w:rsidR="00E20534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 Формы контроля и оценочные средства для промежуточной аттестации по итогам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2C5E6D" w:rsidRPr="006C77C5" w:rsidRDefault="002C5E6D" w:rsidP="00E20534">
      <w:pPr>
        <w:tabs>
          <w:tab w:val="left" w:pos="0"/>
          <w:tab w:val="right" w:leader="underscore" w:pos="9639"/>
        </w:tabs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10.1. Формы контроля 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b/>
          <w:sz w:val="28"/>
          <w:szCs w:val="28"/>
        </w:rPr>
      </w:pPr>
      <w:r w:rsidRPr="00500053">
        <w:rPr>
          <w:sz w:val="28"/>
          <w:szCs w:val="28"/>
        </w:rPr>
        <w:t xml:space="preserve">Контроль прохождения практики производится в соответствии с Положением о текущем контроле успеваемости и промежуточной аттестации </w:t>
      </w:r>
      <w:proofErr w:type="gramStart"/>
      <w:r w:rsidRPr="00500053">
        <w:rPr>
          <w:sz w:val="28"/>
          <w:szCs w:val="28"/>
        </w:rPr>
        <w:t>обучающихся</w:t>
      </w:r>
      <w:proofErr w:type="gramEnd"/>
      <w:r w:rsidRPr="00500053">
        <w:rPr>
          <w:sz w:val="28"/>
          <w:szCs w:val="28"/>
        </w:rPr>
        <w:t>.</w:t>
      </w:r>
    </w:p>
    <w:p w:rsidR="00C2548B" w:rsidRDefault="00065D6C" w:rsidP="00C2548B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t xml:space="preserve">Текущий контроль </w:t>
      </w:r>
      <w:r w:rsidRPr="00500053">
        <w:rPr>
          <w:sz w:val="28"/>
          <w:szCs w:val="28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065D6C" w:rsidRPr="00500053" w:rsidRDefault="00065D6C" w:rsidP="00C2548B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sz w:val="28"/>
          <w:szCs w:val="28"/>
        </w:rPr>
        <w:t xml:space="preserve">- </w:t>
      </w:r>
      <w:r w:rsidR="00C2548B">
        <w:rPr>
          <w:sz w:val="28"/>
          <w:szCs w:val="28"/>
        </w:rPr>
        <w:t>контроль посещаемости</w:t>
      </w:r>
      <w:r>
        <w:rPr>
          <w:sz w:val="28"/>
          <w:szCs w:val="28"/>
        </w:rPr>
        <w:t>.</w:t>
      </w:r>
    </w:p>
    <w:p w:rsidR="00065D6C" w:rsidRPr="00500053" w:rsidRDefault="00065D6C" w:rsidP="00065D6C">
      <w:pPr>
        <w:tabs>
          <w:tab w:val="left" w:pos="284"/>
        </w:tabs>
        <w:ind w:left="284" w:firstLine="709"/>
        <w:jc w:val="both"/>
        <w:rPr>
          <w:sz w:val="28"/>
          <w:szCs w:val="28"/>
        </w:rPr>
      </w:pPr>
      <w:r w:rsidRPr="00500053">
        <w:rPr>
          <w:b/>
          <w:sz w:val="28"/>
          <w:szCs w:val="28"/>
        </w:rPr>
        <w:lastRenderedPageBreak/>
        <w:t>Промежуточный контроль</w:t>
      </w:r>
      <w:r w:rsidRPr="00500053">
        <w:rPr>
          <w:sz w:val="28"/>
          <w:szCs w:val="28"/>
        </w:rPr>
        <w:t xml:space="preserve"> по окончании практики проводится в форме </w:t>
      </w:r>
      <w:r w:rsidR="00C2548B">
        <w:rPr>
          <w:sz w:val="28"/>
          <w:szCs w:val="28"/>
        </w:rPr>
        <w:t>предоставления отчета</w:t>
      </w:r>
      <w:r w:rsidRPr="00500053">
        <w:rPr>
          <w:sz w:val="28"/>
          <w:szCs w:val="28"/>
        </w:rPr>
        <w:t>.</w:t>
      </w:r>
    </w:p>
    <w:p w:rsidR="002C5E6D" w:rsidRPr="006C77C5" w:rsidRDefault="002C5E6D" w:rsidP="006C77C5">
      <w:pPr>
        <w:tabs>
          <w:tab w:val="num" w:pos="142"/>
          <w:tab w:val="num" w:pos="284"/>
        </w:tabs>
        <w:jc w:val="both"/>
        <w:rPr>
          <w:i/>
          <w:sz w:val="22"/>
          <w:szCs w:val="22"/>
        </w:rPr>
      </w:pP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10.2. Рейтинг-план </w:t>
      </w:r>
    </w:p>
    <w:p w:rsidR="002C5E6D" w:rsidRPr="006C77C5" w:rsidRDefault="002C5E6D" w:rsidP="006C77C5">
      <w:pPr>
        <w:ind w:firstLine="709"/>
        <w:jc w:val="both"/>
        <w:rPr>
          <w:sz w:val="28"/>
          <w:szCs w:val="28"/>
        </w:rPr>
      </w:pPr>
      <w:r w:rsidRPr="006C77C5">
        <w:rPr>
          <w:sz w:val="28"/>
          <w:szCs w:val="28"/>
        </w:rPr>
        <w:t>Рейтинг-план практики представлен в Приложении 1 к программе практики.</w:t>
      </w:r>
    </w:p>
    <w:p w:rsidR="002C5E6D" w:rsidRPr="006C77C5" w:rsidRDefault="002C5E6D" w:rsidP="006C77C5">
      <w:pPr>
        <w:ind w:firstLine="567"/>
        <w:jc w:val="both"/>
        <w:rPr>
          <w:b/>
          <w:spacing w:val="-4"/>
          <w:sz w:val="28"/>
          <w:szCs w:val="28"/>
        </w:rPr>
      </w:pPr>
    </w:p>
    <w:p w:rsidR="002C5E6D" w:rsidRPr="006C77C5" w:rsidRDefault="002C5E6D" w:rsidP="006C77C5">
      <w:pPr>
        <w:ind w:firstLine="567"/>
        <w:jc w:val="both"/>
        <w:rPr>
          <w:b/>
          <w:bCs/>
          <w:sz w:val="28"/>
          <w:szCs w:val="28"/>
        </w:rPr>
      </w:pPr>
      <w:r w:rsidRPr="006C77C5">
        <w:rPr>
          <w:b/>
          <w:spacing w:val="-4"/>
          <w:sz w:val="28"/>
          <w:szCs w:val="28"/>
        </w:rPr>
        <w:t xml:space="preserve">10.3. </w:t>
      </w:r>
      <w:r w:rsidRPr="006C77C5">
        <w:rPr>
          <w:b/>
          <w:bCs/>
          <w:sz w:val="28"/>
          <w:szCs w:val="28"/>
        </w:rPr>
        <w:t>Фонд оценочных средств (ФОС) для проведения промежуточной аттестации обучающихся по практике</w:t>
      </w:r>
    </w:p>
    <w:p w:rsidR="002C5E6D" w:rsidRPr="006C77C5" w:rsidRDefault="002C5E6D" w:rsidP="006C77C5">
      <w:pPr>
        <w:ind w:firstLine="709"/>
        <w:jc w:val="both"/>
        <w:rPr>
          <w:spacing w:val="-4"/>
          <w:sz w:val="28"/>
          <w:szCs w:val="28"/>
        </w:rPr>
      </w:pPr>
      <w:r w:rsidRPr="006C77C5">
        <w:rPr>
          <w:sz w:val="28"/>
          <w:szCs w:val="28"/>
        </w:rPr>
        <w:t>Фонд оценочных средств по практике представлен в Приложении 2 к программе практики</w:t>
      </w:r>
    </w:p>
    <w:p w:rsidR="002C5E6D" w:rsidRPr="006C77C5" w:rsidRDefault="002C5E6D" w:rsidP="006C77C5">
      <w:pPr>
        <w:tabs>
          <w:tab w:val="left" w:pos="284"/>
          <w:tab w:val="right" w:leader="underscore" w:pos="9639"/>
        </w:tabs>
        <w:ind w:firstLine="851"/>
        <w:jc w:val="both"/>
        <w:rPr>
          <w:bCs/>
          <w:sz w:val="16"/>
          <w:szCs w:val="16"/>
        </w:rPr>
      </w:pPr>
    </w:p>
    <w:p w:rsidR="00E20534" w:rsidRDefault="002C5E6D" w:rsidP="00E20534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11. Перечень учебной литературы и ресурсов сети «Интернет», необходимых для проведения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E20534" w:rsidRDefault="00E20534" w:rsidP="00E20534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</w:p>
    <w:p w:rsidR="00715304" w:rsidRPr="006C77C5" w:rsidRDefault="00715304" w:rsidP="00E20534">
      <w:pPr>
        <w:tabs>
          <w:tab w:val="right" w:leader="underscore" w:pos="9356"/>
        </w:tabs>
        <w:ind w:firstLine="851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 xml:space="preserve">а) основная литература: </w:t>
      </w:r>
    </w:p>
    <w:p w:rsidR="005446AF" w:rsidRDefault="00C2548B" w:rsidP="005446AF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BE0FCE">
        <w:rPr>
          <w:bCs/>
          <w:sz w:val="28"/>
          <w:szCs w:val="28"/>
        </w:rPr>
        <w:t xml:space="preserve">. Учебно-профессиональная подготовка студентов на практике: Учебно-методическое пособие для студентов / Т.Н.Князева и др. – Нижний Новгород: </w:t>
      </w:r>
      <w:proofErr w:type="spellStart"/>
      <w:r w:rsidR="00BE0FCE">
        <w:rPr>
          <w:bCs/>
          <w:sz w:val="28"/>
          <w:szCs w:val="28"/>
        </w:rPr>
        <w:t>Мининский</w:t>
      </w:r>
      <w:proofErr w:type="spellEnd"/>
      <w:r w:rsidR="00BE0FCE">
        <w:rPr>
          <w:bCs/>
          <w:sz w:val="28"/>
          <w:szCs w:val="28"/>
        </w:rPr>
        <w:t xml:space="preserve"> университет, 2015. – 126 с.</w:t>
      </w:r>
    </w:p>
    <w:p w:rsidR="005446AF" w:rsidRPr="005446AF" w:rsidRDefault="005446AF" w:rsidP="005446AF">
      <w:pPr>
        <w:tabs>
          <w:tab w:val="left" w:pos="1134"/>
          <w:tab w:val="right" w:leader="underscore" w:pos="93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proofErr w:type="spellStart"/>
      <w:r w:rsidRPr="005446AF">
        <w:rPr>
          <w:sz w:val="28"/>
          <w:szCs w:val="28"/>
        </w:rPr>
        <w:t>Загвязинский</w:t>
      </w:r>
      <w:proofErr w:type="spellEnd"/>
      <w:r w:rsidRPr="005446AF">
        <w:rPr>
          <w:sz w:val="28"/>
          <w:szCs w:val="28"/>
        </w:rPr>
        <w:t xml:space="preserve">, В. И. Методология и методы психолого-педагогического исследования: </w:t>
      </w:r>
      <w:proofErr w:type="spellStart"/>
      <w:r w:rsidRPr="005446AF">
        <w:rPr>
          <w:sz w:val="28"/>
          <w:szCs w:val="28"/>
        </w:rPr>
        <w:t>учеб</w:t>
      </w:r>
      <w:proofErr w:type="gramStart"/>
      <w:r w:rsidRPr="005446AF">
        <w:rPr>
          <w:sz w:val="28"/>
          <w:szCs w:val="28"/>
        </w:rPr>
        <w:t>.п</w:t>
      </w:r>
      <w:proofErr w:type="gramEnd"/>
      <w:r w:rsidRPr="005446AF">
        <w:rPr>
          <w:sz w:val="28"/>
          <w:szCs w:val="28"/>
        </w:rPr>
        <w:t>особие</w:t>
      </w:r>
      <w:proofErr w:type="spellEnd"/>
      <w:r w:rsidRPr="005446AF">
        <w:rPr>
          <w:sz w:val="28"/>
          <w:szCs w:val="28"/>
        </w:rPr>
        <w:t xml:space="preserve"> / В. И. </w:t>
      </w:r>
      <w:proofErr w:type="spellStart"/>
      <w:r w:rsidRPr="005446AF">
        <w:rPr>
          <w:sz w:val="28"/>
          <w:szCs w:val="28"/>
        </w:rPr>
        <w:t>Загвязинский</w:t>
      </w:r>
      <w:proofErr w:type="spellEnd"/>
      <w:r w:rsidRPr="005446AF">
        <w:rPr>
          <w:sz w:val="28"/>
          <w:szCs w:val="28"/>
        </w:rPr>
        <w:t xml:space="preserve">, Р. </w:t>
      </w:r>
      <w:proofErr w:type="spellStart"/>
      <w:r w:rsidRPr="005446AF">
        <w:rPr>
          <w:sz w:val="28"/>
          <w:szCs w:val="28"/>
        </w:rPr>
        <w:t>Атаханов</w:t>
      </w:r>
      <w:proofErr w:type="spellEnd"/>
      <w:r w:rsidRPr="005446AF">
        <w:rPr>
          <w:sz w:val="28"/>
          <w:szCs w:val="28"/>
        </w:rPr>
        <w:t>. – М.: Академия, 2013. – 208 с.</w:t>
      </w:r>
    </w:p>
    <w:p w:rsidR="00065D6C" w:rsidRPr="006C77C5" w:rsidRDefault="00065D6C" w:rsidP="005446AF">
      <w:pPr>
        <w:tabs>
          <w:tab w:val="left" w:pos="1134"/>
          <w:tab w:val="right" w:leader="underscore" w:pos="9356"/>
        </w:tabs>
        <w:jc w:val="both"/>
        <w:rPr>
          <w:sz w:val="28"/>
          <w:szCs w:val="28"/>
        </w:rPr>
      </w:pPr>
    </w:p>
    <w:p w:rsidR="00715304" w:rsidRPr="006C77C5" w:rsidRDefault="00715304" w:rsidP="006C77C5">
      <w:pPr>
        <w:tabs>
          <w:tab w:val="left" w:pos="1134"/>
          <w:tab w:val="right" w:leader="underscore" w:pos="9356"/>
        </w:tabs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б) дополнительная литература:</w:t>
      </w:r>
    </w:p>
    <w:p w:rsidR="00500053" w:rsidRDefault="00C2548B" w:rsidP="006C77C5">
      <w:pPr>
        <w:ind w:firstLine="70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1</w:t>
      </w:r>
      <w:r w:rsidRPr="00C2548B">
        <w:rPr>
          <w:bCs/>
          <w:iCs/>
          <w:sz w:val="28"/>
          <w:szCs w:val="28"/>
        </w:rPr>
        <w:t>. Практическая психология образования</w:t>
      </w:r>
      <w:proofErr w:type="gramStart"/>
      <w:r w:rsidRPr="00C2548B">
        <w:rPr>
          <w:bCs/>
          <w:iCs/>
          <w:sz w:val="28"/>
          <w:szCs w:val="28"/>
        </w:rPr>
        <w:t xml:space="preserve"> / П</w:t>
      </w:r>
      <w:proofErr w:type="gramEnd"/>
      <w:r w:rsidRPr="00C2548B">
        <w:rPr>
          <w:bCs/>
          <w:iCs/>
          <w:sz w:val="28"/>
          <w:szCs w:val="28"/>
        </w:rPr>
        <w:t>од ред. И.В. Дубровиной.- СПб</w:t>
      </w:r>
      <w:proofErr w:type="gramStart"/>
      <w:r w:rsidRPr="00C2548B">
        <w:rPr>
          <w:bCs/>
          <w:iCs/>
          <w:sz w:val="28"/>
          <w:szCs w:val="28"/>
        </w:rPr>
        <w:t xml:space="preserve">.: </w:t>
      </w:r>
      <w:proofErr w:type="gramEnd"/>
      <w:r w:rsidRPr="00C2548B">
        <w:rPr>
          <w:bCs/>
          <w:iCs/>
          <w:sz w:val="28"/>
          <w:szCs w:val="28"/>
        </w:rPr>
        <w:t>Питер, 2010.- 592 с.</w:t>
      </w:r>
    </w:p>
    <w:p w:rsidR="000E7A67" w:rsidRDefault="000E7A67" w:rsidP="000E7A67">
      <w:pPr>
        <w:tabs>
          <w:tab w:val="left" w:pos="142"/>
          <w:tab w:val="num" w:pos="426"/>
          <w:tab w:val="num" w:pos="1134"/>
        </w:tabs>
        <w:suppressAutoHyphens w:val="0"/>
        <w:ind w:left="720"/>
        <w:jc w:val="both"/>
        <w:rPr>
          <w:rFonts w:eastAsia="Calibri"/>
          <w:color w:val="000000"/>
          <w:sz w:val="28"/>
          <w:szCs w:val="28"/>
          <w:lang w:eastAsia="ru-RU"/>
        </w:rPr>
      </w:pPr>
      <w:r>
        <w:rPr>
          <w:rFonts w:eastAsia="Calibri"/>
          <w:color w:val="000000"/>
          <w:sz w:val="28"/>
          <w:szCs w:val="28"/>
          <w:lang w:eastAsia="ru-RU"/>
        </w:rPr>
        <w:t xml:space="preserve">2. </w:t>
      </w:r>
      <w:r w:rsidRPr="000E7A67">
        <w:rPr>
          <w:rFonts w:eastAsia="Calibri"/>
          <w:color w:val="000000"/>
          <w:sz w:val="28"/>
          <w:szCs w:val="28"/>
          <w:lang w:eastAsia="ru-RU"/>
        </w:rPr>
        <w:t>Основы психологии: практикум / ред.-сост. Л. Д. Столяренко. – Ростов н/Д</w:t>
      </w:r>
      <w:proofErr w:type="gramStart"/>
      <w:r w:rsidRPr="000E7A67">
        <w:rPr>
          <w:rFonts w:eastAsia="Calibri"/>
          <w:color w:val="000000"/>
          <w:sz w:val="28"/>
          <w:szCs w:val="28"/>
          <w:lang w:eastAsia="ru-RU"/>
        </w:rPr>
        <w:t xml:space="preserve"> :</w:t>
      </w:r>
      <w:proofErr w:type="gramEnd"/>
      <w:r w:rsidRPr="000E7A67">
        <w:rPr>
          <w:rFonts w:eastAsia="Calibri"/>
          <w:color w:val="000000"/>
          <w:sz w:val="28"/>
          <w:szCs w:val="28"/>
          <w:lang w:eastAsia="ru-RU"/>
        </w:rPr>
        <w:t xml:space="preserve"> Феникс, 2007. – 703 с.</w:t>
      </w:r>
    </w:p>
    <w:p w:rsidR="00C2548B" w:rsidRPr="006C77C5" w:rsidRDefault="00C2548B" w:rsidP="006C77C5">
      <w:pPr>
        <w:ind w:firstLine="709"/>
        <w:jc w:val="both"/>
        <w:rPr>
          <w:b/>
          <w:sz w:val="28"/>
          <w:szCs w:val="28"/>
        </w:rPr>
      </w:pPr>
    </w:p>
    <w:p w:rsidR="00500053" w:rsidRPr="006C77C5" w:rsidRDefault="00500053" w:rsidP="006C77C5">
      <w:pPr>
        <w:ind w:firstLine="709"/>
        <w:jc w:val="both"/>
        <w:rPr>
          <w:b/>
          <w:sz w:val="28"/>
          <w:szCs w:val="28"/>
        </w:rPr>
      </w:pPr>
      <w:r w:rsidRPr="006C77C5">
        <w:rPr>
          <w:b/>
          <w:sz w:val="28"/>
          <w:szCs w:val="28"/>
        </w:rPr>
        <w:t>в) программное обеспечение и Интернет-ресурсы:</w:t>
      </w:r>
    </w:p>
    <w:p w:rsidR="00500053" w:rsidRPr="006C77C5" w:rsidRDefault="00680D56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9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http://www.psychology-online.net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– </w:t>
      </w:r>
      <w:r w:rsidR="00500053" w:rsidRPr="006C77C5">
        <w:rPr>
          <w:sz w:val="28"/>
          <w:szCs w:val="28"/>
          <w:lang w:eastAsia="ru-RU"/>
        </w:rPr>
        <w:t>Психологическая библиотека оригинальных текстов (история, теория, практика) по общей, возрастной и социальной психологии, методические разработки для студентов и преподавателей психологии, аннотации журналов по психологии, статьи, обзоры. Портретная галерея классиков психологии дополняется краткими и подробными рассказами о них самих и их основных идеях. Представлены различные школы и направления в истории психологии. </w:t>
      </w:r>
      <w:hyperlink r:id="rId10" w:history="1">
        <w:r w:rsidR="00500053" w:rsidRPr="006C77C5">
          <w:rPr>
            <w:sz w:val="28"/>
            <w:szCs w:val="28"/>
            <w:lang w:eastAsia="ru-RU"/>
          </w:rPr>
          <w:t>В. Вундт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1" w:history="1">
        <w:r w:rsidR="00500053" w:rsidRPr="006C77C5">
          <w:rPr>
            <w:sz w:val="28"/>
            <w:szCs w:val="28"/>
            <w:lang w:eastAsia="ru-RU"/>
          </w:rPr>
          <w:t>З. Фрейд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2" w:history="1">
        <w:r w:rsidR="00500053" w:rsidRPr="006C77C5">
          <w:rPr>
            <w:sz w:val="28"/>
            <w:szCs w:val="28"/>
            <w:lang w:eastAsia="ru-RU"/>
          </w:rPr>
          <w:t xml:space="preserve">Г. </w:t>
        </w:r>
        <w:proofErr w:type="spellStart"/>
        <w:r w:rsidR="00500053" w:rsidRPr="006C77C5">
          <w:rPr>
            <w:sz w:val="28"/>
            <w:szCs w:val="28"/>
            <w:lang w:eastAsia="ru-RU"/>
          </w:rPr>
          <w:t>Эббингауз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3" w:history="1">
        <w:r w:rsidR="00500053" w:rsidRPr="006C77C5">
          <w:rPr>
            <w:sz w:val="28"/>
            <w:szCs w:val="28"/>
            <w:lang w:eastAsia="ru-RU"/>
          </w:rPr>
          <w:t>К.-Г. Юнг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4" w:history="1">
        <w:r w:rsidR="00500053" w:rsidRPr="006C77C5">
          <w:rPr>
            <w:sz w:val="28"/>
            <w:szCs w:val="28"/>
            <w:lang w:eastAsia="ru-RU"/>
          </w:rPr>
          <w:t>У. Джеймс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5" w:history="1">
        <w:r w:rsidR="00500053" w:rsidRPr="006C77C5">
          <w:rPr>
            <w:sz w:val="28"/>
            <w:szCs w:val="28"/>
            <w:lang w:eastAsia="ru-RU"/>
          </w:rPr>
          <w:t>Л.С. Выготский</w:t>
        </w:r>
      </w:hyperlink>
      <w:r w:rsidR="00500053" w:rsidRPr="006C77C5">
        <w:rPr>
          <w:sz w:val="28"/>
          <w:szCs w:val="28"/>
          <w:lang w:eastAsia="ru-RU"/>
        </w:rPr>
        <w:t>, </w:t>
      </w:r>
      <w:hyperlink r:id="rId16" w:history="1">
        <w:r w:rsidR="00500053" w:rsidRPr="006C77C5">
          <w:rPr>
            <w:sz w:val="28"/>
            <w:szCs w:val="28"/>
            <w:lang w:eastAsia="ru-RU"/>
          </w:rPr>
          <w:t xml:space="preserve">К. </w:t>
        </w:r>
        <w:proofErr w:type="spellStart"/>
        <w:r w:rsidR="00500053" w:rsidRPr="006C77C5">
          <w:rPr>
            <w:sz w:val="28"/>
            <w:szCs w:val="28"/>
            <w:lang w:eastAsia="ru-RU"/>
          </w:rPr>
          <w:t>Роджерс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, </w:t>
      </w:r>
      <w:hyperlink r:id="rId17" w:history="1">
        <w:r w:rsidR="00500053" w:rsidRPr="006C77C5">
          <w:rPr>
            <w:sz w:val="28"/>
            <w:szCs w:val="28"/>
            <w:lang w:eastAsia="ru-RU"/>
          </w:rPr>
          <w:t xml:space="preserve">А. </w:t>
        </w:r>
        <w:proofErr w:type="spellStart"/>
        <w:r w:rsidR="00500053" w:rsidRPr="006C77C5">
          <w:rPr>
            <w:sz w:val="28"/>
            <w:szCs w:val="28"/>
            <w:lang w:eastAsia="ru-RU"/>
          </w:rPr>
          <w:t>Маслоу</w:t>
        </w:r>
        <w:proofErr w:type="spellEnd"/>
      </w:hyperlink>
      <w:r w:rsidR="00500053" w:rsidRPr="006C77C5">
        <w:rPr>
          <w:sz w:val="28"/>
          <w:szCs w:val="28"/>
          <w:lang w:eastAsia="ru-RU"/>
        </w:rPr>
        <w:t> и многие другие. Здесь можно обнаружить инструменты, помогающие в работе психолога: различные </w:t>
      </w:r>
      <w:hyperlink r:id="rId18" w:history="1">
        <w:r w:rsidR="00500053" w:rsidRPr="006C77C5">
          <w:rPr>
            <w:sz w:val="28"/>
            <w:szCs w:val="28"/>
            <w:lang w:eastAsia="ru-RU"/>
          </w:rPr>
          <w:t>психологические тесты</w:t>
        </w:r>
      </w:hyperlink>
      <w:r w:rsidR="00500053" w:rsidRPr="006C77C5">
        <w:rPr>
          <w:sz w:val="28"/>
          <w:szCs w:val="28"/>
          <w:lang w:eastAsia="ru-RU"/>
        </w:rPr>
        <w:t>, методические рекомендации, </w:t>
      </w:r>
      <w:hyperlink r:id="rId19" w:history="1">
        <w:r w:rsidR="00500053" w:rsidRPr="006C77C5">
          <w:rPr>
            <w:sz w:val="28"/>
            <w:szCs w:val="28"/>
            <w:lang w:eastAsia="ru-RU"/>
          </w:rPr>
          <w:t>базы данных</w:t>
        </w:r>
      </w:hyperlink>
      <w:r w:rsidR="00500053" w:rsidRPr="006C77C5">
        <w:rPr>
          <w:sz w:val="28"/>
          <w:szCs w:val="28"/>
          <w:lang w:eastAsia="ru-RU"/>
        </w:rPr>
        <w:t>. Широкий выбор электронных книг по психологии в </w:t>
      </w:r>
      <w:hyperlink r:id="rId20" w:history="1">
        <w:r w:rsidR="00500053" w:rsidRPr="006C77C5">
          <w:rPr>
            <w:sz w:val="28"/>
            <w:szCs w:val="28"/>
            <w:lang w:eastAsia="ru-RU"/>
          </w:rPr>
          <w:t>книжном интернет-магазине</w:t>
        </w:r>
      </w:hyperlink>
      <w:r w:rsidR="00500053" w:rsidRPr="006C77C5">
        <w:rPr>
          <w:sz w:val="28"/>
          <w:szCs w:val="28"/>
          <w:lang w:eastAsia="ru-RU"/>
        </w:rPr>
        <w:t>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1" w:history="1">
        <w:r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 </w:t>
      </w:r>
      <w:r w:rsidRPr="006C77C5">
        <w:rPr>
          <w:sz w:val="28"/>
          <w:szCs w:val="28"/>
          <w:lang w:eastAsia="ru-RU"/>
        </w:rPr>
        <w:t>Институт практической психологии и психоанализа издает ежеквартальный научно-практический журнал электронных публикаций   Основан в 2000 г. Статьи по 2005 год включительно.</w:t>
      </w:r>
    </w:p>
    <w:p w:rsidR="00500053" w:rsidRPr="006C77C5" w:rsidRDefault="00680D56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2" w:history="1">
        <w:r w:rsidR="00500053" w:rsidRPr="006C77C5">
          <w:rPr>
            <w:b/>
            <w:bCs/>
            <w:sz w:val="28"/>
            <w:szCs w:val="28"/>
            <w:lang w:eastAsia="ru-RU"/>
          </w:rPr>
          <w:t>http://www.hpsy.ru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 xml:space="preserve">Сайт, посвященный экзистенциальной и гуманистической психологии, является некоммерческим проектом, созданным с целью содействия формированию и поддержанию в </w:t>
      </w:r>
      <w:proofErr w:type="spellStart"/>
      <w:r w:rsidR="00500053" w:rsidRPr="006C77C5">
        <w:rPr>
          <w:sz w:val="28"/>
          <w:szCs w:val="28"/>
          <w:lang w:eastAsia="ru-RU"/>
        </w:rPr>
        <w:t>Cети</w:t>
      </w:r>
      <w:proofErr w:type="spellEnd"/>
      <w:r w:rsidR="00500053" w:rsidRPr="006C77C5">
        <w:rPr>
          <w:sz w:val="28"/>
          <w:szCs w:val="28"/>
          <w:lang w:eastAsia="ru-RU"/>
        </w:rPr>
        <w:t xml:space="preserve"> профессионального сообщества психологов.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Здесь можно ознакомиться с публикациями и учебными программами, узнать о тренингах, семинарах и конференциях в Москве, Санкт-Петербурге, Киеве, Томске и т.д. Много страниц, посвященных основоположникам экзистенциального и гуманистического подходов в психологии. Есть публикации по психиатрии и психологии психотерапии и психологическому консультированию.</w:t>
      </w:r>
    </w:p>
    <w:p w:rsidR="00500053" w:rsidRPr="006C77C5" w:rsidRDefault="00680D56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3" w:history="1">
        <w:r w:rsidR="00500053" w:rsidRPr="006C77C5">
          <w:rPr>
            <w:b/>
            <w:bCs/>
            <w:sz w:val="28"/>
            <w:szCs w:val="28"/>
            <w:lang w:eastAsia="ru-RU"/>
          </w:rPr>
          <w:t>http://www.flogiston.ru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Неофициальный сайт факультета психологии МГУ. Сайт содержит публикации по общей, клинической, социальной психологии, психотерапии и психологическому консультированию. Здесь можно найти переводы, списки литературы, обзоры и рецензии книг и статей. Имеются библиографические сведения (содержание журналов по психологии). Рубрика «Архив учебных материалов по психологии и смежным наукам», содержит конспекты лекций, вопросы к экзаменам, методички, ответы на вопросы.</w:t>
      </w:r>
    </w:p>
    <w:p w:rsidR="00500053" w:rsidRPr="006C77C5" w:rsidRDefault="00500053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Приоритетным направлением развития сайта является актуальная информация – в основном это статьи и переводы, а также тренинги, конференции и анонсы недавно вышедших книг. Есть возможность общаться, узнавать и заказывать информацию, найти ссылки на другие психологические ресурсы.</w:t>
      </w:r>
    </w:p>
    <w:p w:rsidR="00500053" w:rsidRPr="006C77C5" w:rsidRDefault="00680D56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4" w:tgtFrame="_blank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http://www.voppsy.ru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</w:t>
      </w:r>
      <w:r w:rsidR="00500053" w:rsidRPr="006C77C5">
        <w:rPr>
          <w:sz w:val="28"/>
          <w:szCs w:val="28"/>
          <w:lang w:eastAsia="ru-RU"/>
        </w:rPr>
        <w:t>Официальный сайт журнала «Вопросы психологии». Часть материалов (№№ за 1995-1999 г.г.) лежит для чтения бесплатно. Правда, в урезанном варианте. Но можно (за деньги) подписаться на диск или на платную версию сайта.</w:t>
      </w:r>
    </w:p>
    <w:p w:rsidR="00500053" w:rsidRPr="006C77C5" w:rsidRDefault="00680D56" w:rsidP="006C77C5">
      <w:pPr>
        <w:shd w:val="clear" w:color="auto" w:fill="FFFFFF"/>
        <w:suppressAutoHyphens w:val="0"/>
        <w:ind w:firstLine="680"/>
        <w:jc w:val="both"/>
        <w:rPr>
          <w:sz w:val="28"/>
          <w:szCs w:val="28"/>
          <w:lang w:eastAsia="ru-RU"/>
        </w:rPr>
      </w:pPr>
      <w:hyperlink r:id="rId25" w:history="1">
        <w:r w:rsidR="00500053" w:rsidRPr="006C77C5">
          <w:rPr>
            <w:b/>
            <w:bCs/>
            <w:sz w:val="28"/>
            <w:szCs w:val="28"/>
            <w:lang w:eastAsia="ru-RU"/>
          </w:rPr>
          <w:t>http://www.vch.narod.ru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. Психологическая лаборатория. </w:t>
      </w:r>
      <w:r w:rsidR="00500053" w:rsidRPr="006C77C5">
        <w:rPr>
          <w:sz w:val="28"/>
          <w:szCs w:val="28"/>
          <w:lang w:eastAsia="ru-RU"/>
        </w:rPr>
        <w:t>Данный сайт предназначен, прежде всего, для студентов психологических факультетов в проведении психологического исследования. На сайте основным является раздел «</w:t>
      </w:r>
      <w:hyperlink r:id="rId26" w:history="1">
        <w:r w:rsidR="00500053" w:rsidRPr="006C77C5">
          <w:rPr>
            <w:sz w:val="28"/>
            <w:szCs w:val="28"/>
            <w:lang w:eastAsia="ru-RU"/>
          </w:rPr>
          <w:t>Бланки</w:t>
        </w:r>
      </w:hyperlink>
      <w:r w:rsidR="00500053" w:rsidRPr="006C77C5">
        <w:rPr>
          <w:sz w:val="28"/>
          <w:szCs w:val="28"/>
          <w:lang w:eastAsia="ru-RU"/>
        </w:rPr>
        <w:t>«. Это описания психологических методик, бланки тестов, ключи к тестам. Раздел «</w:t>
      </w:r>
      <w:hyperlink r:id="rId27" w:tgtFrame="_blank" w:history="1">
        <w:r w:rsidR="00500053" w:rsidRPr="006C77C5">
          <w:rPr>
            <w:sz w:val="28"/>
            <w:szCs w:val="28"/>
            <w:lang w:eastAsia="ru-RU"/>
          </w:rPr>
          <w:t>Литература</w:t>
        </w:r>
      </w:hyperlink>
      <w:r w:rsidR="00500053" w:rsidRPr="006C77C5">
        <w:rPr>
          <w:sz w:val="28"/>
          <w:szCs w:val="28"/>
          <w:lang w:eastAsia="ru-RU"/>
        </w:rPr>
        <w:t>» содержит ссылки на известные библиотеки сети, посвященные психологии. Есть отсканированные книги, которые вы можете скачать.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 </w:t>
      </w:r>
      <w:hyperlink r:id="rId28" w:history="1">
        <w:r w:rsidRPr="006C77C5">
          <w:rPr>
            <w:b/>
            <w:bCs/>
            <w:sz w:val="28"/>
            <w:szCs w:val="28"/>
            <w:lang w:eastAsia="ru-RU"/>
          </w:rPr>
          <w:t>http://www.azps.ru</w:t>
        </w:r>
      </w:hyperlink>
      <w:r w:rsidRPr="006C77C5">
        <w:rPr>
          <w:b/>
          <w:bCs/>
          <w:sz w:val="28"/>
          <w:szCs w:val="28"/>
          <w:lang w:eastAsia="ru-RU"/>
        </w:rPr>
        <w:t xml:space="preserve">. </w:t>
      </w:r>
      <w:r w:rsidRPr="006C77C5">
        <w:rPr>
          <w:sz w:val="28"/>
          <w:szCs w:val="28"/>
          <w:lang w:eastAsia="ru-RU"/>
        </w:rPr>
        <w:t xml:space="preserve">Часть сайта для психологов профессионалов содержит: 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29" w:history="1">
        <w:r w:rsidRPr="006C77C5">
          <w:rPr>
            <w:sz w:val="28"/>
            <w:szCs w:val="28"/>
            <w:lang w:eastAsia="ru-RU"/>
          </w:rPr>
          <w:t>Тесты</w:t>
        </w:r>
      </w:hyperlink>
      <w:r w:rsidRPr="006C77C5">
        <w:rPr>
          <w:sz w:val="28"/>
          <w:szCs w:val="28"/>
          <w:lang w:eastAsia="ru-RU"/>
        </w:rPr>
        <w:t>: описания тестов (бланки, инструкции, обработка).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30" w:history="1">
        <w:r w:rsidRPr="006C77C5">
          <w:rPr>
            <w:sz w:val="28"/>
            <w:szCs w:val="28"/>
            <w:lang w:eastAsia="ru-RU"/>
          </w:rPr>
          <w:t>Статьи</w:t>
        </w:r>
      </w:hyperlink>
      <w:r w:rsidRPr="006C77C5">
        <w:rPr>
          <w:sz w:val="28"/>
          <w:szCs w:val="28"/>
          <w:lang w:eastAsia="ru-RU"/>
        </w:rPr>
        <w:t>: </w:t>
      </w:r>
      <w:hyperlink r:id="rId31" w:history="1">
        <w:r w:rsidRPr="006C77C5">
          <w:rPr>
            <w:sz w:val="28"/>
            <w:szCs w:val="28"/>
            <w:lang w:eastAsia="ru-RU"/>
          </w:rPr>
          <w:t>социальная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2" w:history="1">
        <w:r w:rsidRPr="006C77C5">
          <w:rPr>
            <w:sz w:val="28"/>
            <w:szCs w:val="28"/>
            <w:lang w:eastAsia="ru-RU"/>
          </w:rPr>
          <w:t>психология личности</w:t>
        </w:r>
      </w:hyperlink>
      <w:r w:rsidRPr="006C77C5">
        <w:rPr>
          <w:sz w:val="28"/>
          <w:szCs w:val="28"/>
          <w:lang w:eastAsia="ru-RU"/>
        </w:rPr>
        <w:t>, </w:t>
      </w:r>
      <w:hyperlink r:id="rId33" w:history="1">
        <w:r w:rsidRPr="006C77C5">
          <w:rPr>
            <w:sz w:val="28"/>
            <w:szCs w:val="28"/>
            <w:lang w:eastAsia="ru-RU"/>
          </w:rPr>
          <w:t>психические процессы</w:t>
        </w:r>
      </w:hyperlink>
      <w:r w:rsidRPr="006C77C5">
        <w:rPr>
          <w:sz w:val="28"/>
          <w:szCs w:val="28"/>
          <w:lang w:eastAsia="ru-RU"/>
        </w:rPr>
        <w:t>, </w:t>
      </w:r>
      <w:hyperlink r:id="rId34" w:history="1">
        <w:r w:rsidRPr="006C77C5">
          <w:rPr>
            <w:sz w:val="28"/>
            <w:szCs w:val="28"/>
            <w:lang w:eastAsia="ru-RU"/>
          </w:rPr>
          <w:t>общая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5" w:history="1">
        <w:r w:rsidRPr="006C77C5">
          <w:rPr>
            <w:sz w:val="28"/>
            <w:szCs w:val="28"/>
            <w:lang w:eastAsia="ru-RU"/>
          </w:rPr>
          <w:t>психотерапия</w:t>
        </w:r>
      </w:hyperlink>
      <w:r w:rsidRPr="006C77C5">
        <w:rPr>
          <w:sz w:val="28"/>
          <w:szCs w:val="28"/>
          <w:lang w:eastAsia="ru-RU"/>
        </w:rPr>
        <w:t>, </w:t>
      </w:r>
      <w:hyperlink r:id="rId36" w:history="1">
        <w:r w:rsidRPr="006C77C5">
          <w:rPr>
            <w:sz w:val="28"/>
            <w:szCs w:val="28"/>
            <w:lang w:eastAsia="ru-RU"/>
          </w:rPr>
          <w:t>психические состояния</w:t>
        </w:r>
      </w:hyperlink>
      <w:r w:rsidRPr="006C77C5">
        <w:rPr>
          <w:sz w:val="28"/>
          <w:szCs w:val="28"/>
          <w:lang w:eastAsia="ru-RU"/>
        </w:rPr>
        <w:t>, </w:t>
      </w:r>
      <w:hyperlink r:id="rId37" w:history="1">
        <w:r w:rsidRPr="006C77C5">
          <w:rPr>
            <w:sz w:val="28"/>
            <w:szCs w:val="28"/>
            <w:lang w:eastAsia="ru-RU"/>
          </w:rPr>
          <w:t>детская психология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8" w:history="1">
        <w:r w:rsidRPr="006C77C5">
          <w:rPr>
            <w:sz w:val="28"/>
            <w:szCs w:val="28"/>
            <w:lang w:eastAsia="ru-RU"/>
          </w:rPr>
          <w:t>сексология</w:t>
        </w:r>
      </w:hyperlink>
      <w:r w:rsidRPr="006C77C5">
        <w:rPr>
          <w:sz w:val="28"/>
          <w:szCs w:val="28"/>
          <w:lang w:eastAsia="ru-RU"/>
        </w:rPr>
        <w:t>, </w:t>
      </w:r>
      <w:hyperlink r:id="rId39" w:history="1">
        <w:r w:rsidRPr="006C77C5">
          <w:rPr>
            <w:sz w:val="28"/>
            <w:szCs w:val="28"/>
            <w:lang w:eastAsia="ru-RU"/>
          </w:rPr>
          <w:t>школы психологии</w:t>
        </w:r>
      </w:hyperlink>
      <w:r w:rsidRPr="006C77C5">
        <w:rPr>
          <w:sz w:val="28"/>
          <w:szCs w:val="28"/>
          <w:lang w:eastAsia="ru-RU"/>
        </w:rPr>
        <w:t> и т.д.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0" w:history="1">
        <w:r w:rsidRPr="006C77C5">
          <w:rPr>
            <w:sz w:val="28"/>
            <w:szCs w:val="28"/>
            <w:lang w:eastAsia="ru-RU"/>
          </w:rPr>
          <w:t>Тренинги</w:t>
        </w:r>
      </w:hyperlink>
      <w:r w:rsidRPr="006C77C5">
        <w:rPr>
          <w:sz w:val="28"/>
          <w:szCs w:val="28"/>
          <w:lang w:eastAsia="ru-RU"/>
        </w:rPr>
        <w:t>: программы тренингов, игры, упражнения.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1" w:history="1">
        <w:r w:rsidRPr="006C77C5">
          <w:rPr>
            <w:sz w:val="28"/>
            <w:szCs w:val="28"/>
            <w:lang w:eastAsia="ru-RU"/>
          </w:rPr>
          <w:t>Словарь</w:t>
        </w:r>
      </w:hyperlink>
      <w:r w:rsidRPr="006C77C5">
        <w:rPr>
          <w:sz w:val="28"/>
          <w:szCs w:val="28"/>
          <w:lang w:eastAsia="ru-RU"/>
        </w:rPr>
        <w:t>: 2700 наиболее употребляемых в психологии терминов, персоналии.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t>- </w:t>
      </w:r>
      <w:hyperlink r:id="rId42" w:history="1">
        <w:r w:rsidRPr="006C77C5">
          <w:rPr>
            <w:sz w:val="28"/>
            <w:szCs w:val="28"/>
            <w:lang w:eastAsia="ru-RU"/>
          </w:rPr>
          <w:t>Классификации</w:t>
        </w:r>
      </w:hyperlink>
      <w:r w:rsidRPr="006C77C5">
        <w:rPr>
          <w:sz w:val="28"/>
          <w:szCs w:val="28"/>
          <w:lang w:eastAsia="ru-RU"/>
        </w:rPr>
        <w:t>: несколько сот классификаций, перечней (классификация типов нервной системы, этапы групповой психотерапии, типы акцентуаций…).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sz w:val="28"/>
          <w:szCs w:val="28"/>
          <w:lang w:eastAsia="ru-RU"/>
        </w:rPr>
        <w:lastRenderedPageBreak/>
        <w:t>- </w:t>
      </w:r>
      <w:hyperlink r:id="rId43" w:history="1">
        <w:r w:rsidRPr="006C77C5">
          <w:rPr>
            <w:sz w:val="28"/>
            <w:szCs w:val="28"/>
            <w:lang w:eastAsia="ru-RU"/>
          </w:rPr>
          <w:t>Хрестоматия</w:t>
        </w:r>
      </w:hyperlink>
      <w:r w:rsidRPr="006C77C5">
        <w:rPr>
          <w:sz w:val="28"/>
          <w:szCs w:val="28"/>
          <w:lang w:eastAsia="ru-RU"/>
        </w:rPr>
        <w:t>: избранные отрывки из психологической литературы.</w:t>
      </w:r>
    </w:p>
    <w:p w:rsidR="00500053" w:rsidRPr="006C77C5" w:rsidRDefault="00680D56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hyperlink r:id="rId44" w:history="1">
        <w:r w:rsidR="00500053" w:rsidRPr="006C77C5">
          <w:rPr>
            <w:b/>
            <w:bCs/>
            <w:sz w:val="28"/>
            <w:szCs w:val="28"/>
            <w:lang w:eastAsia="ru-RU"/>
          </w:rPr>
          <w:t>http://www.psychol.ras.ru</w:t>
        </w:r>
      </w:hyperlink>
      <w:r w:rsidR="00500053" w:rsidRPr="006C77C5">
        <w:rPr>
          <w:b/>
          <w:bCs/>
          <w:sz w:val="28"/>
          <w:szCs w:val="28"/>
          <w:lang w:eastAsia="ru-RU"/>
        </w:rPr>
        <w:t xml:space="preserve"> –</w:t>
      </w:r>
      <w:r w:rsidR="00500053" w:rsidRPr="006C77C5">
        <w:rPr>
          <w:sz w:val="28"/>
          <w:szCs w:val="28"/>
          <w:lang w:eastAsia="ru-RU"/>
        </w:rPr>
        <w:t>Институт психологии РАН;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http://www.psy.msu.ru</w:t>
      </w:r>
      <w:r w:rsidRPr="006C77C5">
        <w:rPr>
          <w:sz w:val="28"/>
          <w:szCs w:val="28"/>
          <w:lang w:eastAsia="ru-RU"/>
        </w:rPr>
        <w:t xml:space="preserve"> – Факультет психологии МГУ;</w:t>
      </w:r>
    </w:p>
    <w:p w:rsidR="00500053" w:rsidRPr="006C77C5" w:rsidRDefault="00500053" w:rsidP="006C77C5">
      <w:pPr>
        <w:shd w:val="clear" w:color="auto" w:fill="FFFFFF"/>
        <w:suppressAutoHyphens w:val="0"/>
        <w:ind w:firstLine="567"/>
        <w:jc w:val="both"/>
        <w:rPr>
          <w:sz w:val="28"/>
          <w:szCs w:val="28"/>
          <w:lang w:eastAsia="ru-RU"/>
        </w:rPr>
      </w:pPr>
      <w:r w:rsidRPr="006C77C5">
        <w:rPr>
          <w:b/>
          <w:sz w:val="28"/>
          <w:szCs w:val="28"/>
          <w:lang w:eastAsia="ru-RU"/>
        </w:rPr>
        <w:t>http://pirao.ru</w:t>
      </w:r>
      <w:r w:rsidRPr="006C77C5">
        <w:rPr>
          <w:sz w:val="28"/>
          <w:szCs w:val="28"/>
          <w:lang w:eastAsia="ru-RU"/>
        </w:rPr>
        <w:t xml:space="preserve"> – Психологический институт РАО.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rPr>
          <w:sz w:val="28"/>
          <w:szCs w:val="28"/>
        </w:rPr>
      </w:pP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ind w:firstLine="851"/>
        <w:rPr>
          <w:sz w:val="22"/>
          <w:szCs w:val="22"/>
        </w:rPr>
      </w:pPr>
    </w:p>
    <w:p w:rsidR="002C5E6D" w:rsidRPr="006C77C5" w:rsidRDefault="002C5E6D" w:rsidP="006C77C5">
      <w:pPr>
        <w:tabs>
          <w:tab w:val="right" w:leader="underscore" w:pos="9356"/>
        </w:tabs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bCs/>
          <w:sz w:val="28"/>
          <w:szCs w:val="28"/>
        </w:rPr>
        <w:t xml:space="preserve">12. Перечень информационных технологий, используемых при проведении </w:t>
      </w:r>
      <w:r w:rsidR="00C24309" w:rsidRPr="00C24309">
        <w:rPr>
          <w:b/>
          <w:bCs/>
          <w:sz w:val="28"/>
          <w:szCs w:val="28"/>
        </w:rPr>
        <w:t>учебной практики</w:t>
      </w:r>
      <w:r w:rsidRPr="006C77C5">
        <w:rPr>
          <w:b/>
          <w:bCs/>
          <w:sz w:val="28"/>
          <w:szCs w:val="28"/>
        </w:rPr>
        <w:t xml:space="preserve">, включая перечень программного обеспечения и информационных справочных систем 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MicrosoftOfficeWord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 - программа редактирования текстов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MicrosoftOfficeExel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редактирования таблиц</w:t>
      </w:r>
    </w:p>
    <w:p w:rsidR="002C5E6D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proofErr w:type="spellStart"/>
      <w:r w:rsidRPr="006C77C5">
        <w:rPr>
          <w:bCs/>
          <w:sz w:val="28"/>
          <w:szCs w:val="28"/>
        </w:rPr>
        <w:t>MicrosoftOfficePowerPoint</w:t>
      </w:r>
      <w:proofErr w:type="spellEnd"/>
      <w:r w:rsidRPr="006C77C5">
        <w:rPr>
          <w:bCs/>
          <w:sz w:val="28"/>
          <w:szCs w:val="28"/>
        </w:rPr>
        <w:t xml:space="preserve"> (версии 2003, 2007, 2010 и далее)- программа презентационной графики</w:t>
      </w:r>
    </w:p>
    <w:p w:rsidR="00897C73" w:rsidRPr="006C77C5" w:rsidRDefault="00897C73" w:rsidP="006C77C5">
      <w:pPr>
        <w:tabs>
          <w:tab w:val="right" w:leader="underscore" w:pos="9356"/>
        </w:tabs>
        <w:ind w:firstLine="851"/>
        <w:jc w:val="both"/>
        <w:rPr>
          <w:bCs/>
          <w:sz w:val="28"/>
          <w:szCs w:val="28"/>
        </w:rPr>
      </w:pPr>
      <w:r w:rsidRPr="006C77C5">
        <w:rPr>
          <w:bCs/>
          <w:sz w:val="28"/>
          <w:szCs w:val="28"/>
        </w:rPr>
        <w:t xml:space="preserve">Портал дистанционного обучения </w:t>
      </w:r>
      <w:r w:rsidRPr="006C77C5">
        <w:rPr>
          <w:bCs/>
          <w:sz w:val="28"/>
          <w:szCs w:val="28"/>
          <w:lang w:val="en-US"/>
        </w:rPr>
        <w:t>MOODLE</w:t>
      </w:r>
      <w:r w:rsidRPr="006C77C5">
        <w:rPr>
          <w:bCs/>
          <w:sz w:val="28"/>
          <w:szCs w:val="28"/>
        </w:rPr>
        <w:t>.</w:t>
      </w:r>
    </w:p>
    <w:p w:rsidR="002C5E6D" w:rsidRPr="006C77C5" w:rsidRDefault="002C5E6D" w:rsidP="006C77C5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16"/>
          <w:szCs w:val="16"/>
        </w:rPr>
      </w:pPr>
    </w:p>
    <w:p w:rsidR="00E20534" w:rsidRDefault="002C5E6D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b/>
          <w:bCs/>
          <w:sz w:val="28"/>
          <w:szCs w:val="28"/>
        </w:rPr>
      </w:pPr>
      <w:r w:rsidRPr="006C77C5">
        <w:rPr>
          <w:b/>
          <w:sz w:val="28"/>
          <w:szCs w:val="28"/>
        </w:rPr>
        <w:t xml:space="preserve">13. </w:t>
      </w:r>
      <w:r w:rsidRPr="006C77C5">
        <w:rPr>
          <w:b/>
          <w:bCs/>
          <w:sz w:val="28"/>
          <w:szCs w:val="28"/>
        </w:rPr>
        <w:t xml:space="preserve">Материально-техническое обеспечение </w:t>
      </w:r>
      <w:r w:rsidR="00C24309" w:rsidRPr="00C24309">
        <w:rPr>
          <w:b/>
          <w:bCs/>
          <w:sz w:val="28"/>
          <w:szCs w:val="28"/>
        </w:rPr>
        <w:t>учебной практики</w:t>
      </w:r>
    </w:p>
    <w:p w:rsidR="00897C73" w:rsidRPr="006C77C5" w:rsidRDefault="00897C73" w:rsidP="00E20534">
      <w:pPr>
        <w:tabs>
          <w:tab w:val="left" w:pos="1134"/>
          <w:tab w:val="right" w:leader="underscore" w:pos="9356"/>
        </w:tabs>
        <w:spacing w:before="40"/>
        <w:ind w:firstLine="851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Проведение практики требует наличия: раздаточного стимульного материала по психодиагностическим методикам; дидактических материалов для занятий и консультаций.</w:t>
      </w:r>
    </w:p>
    <w:p w:rsidR="00F10EA8" w:rsidRDefault="00897C73" w:rsidP="006C77C5">
      <w:pPr>
        <w:suppressAutoHyphens w:val="0"/>
        <w:ind w:firstLine="720"/>
        <w:jc w:val="both"/>
        <w:rPr>
          <w:sz w:val="28"/>
          <w:lang w:eastAsia="ru-RU"/>
        </w:rPr>
      </w:pPr>
      <w:r w:rsidRPr="006C77C5">
        <w:rPr>
          <w:sz w:val="28"/>
          <w:lang w:eastAsia="ru-RU"/>
        </w:rPr>
        <w:t>Технические средства обучения: мультимедийный проектор, ноутбук</w:t>
      </w:r>
      <w:proofErr w:type="gramStart"/>
      <w:r w:rsidRPr="006C77C5">
        <w:rPr>
          <w:sz w:val="28"/>
          <w:lang w:eastAsia="ru-RU"/>
        </w:rPr>
        <w:t>.С</w:t>
      </w:r>
      <w:proofErr w:type="gramEnd"/>
      <w:r w:rsidRPr="006C77C5">
        <w:rPr>
          <w:sz w:val="28"/>
          <w:lang w:eastAsia="ru-RU"/>
        </w:rPr>
        <w:t xml:space="preserve">тудентам рекомендуется использовать следующее программное обеспечение: программный пакет </w:t>
      </w:r>
      <w:proofErr w:type="spellStart"/>
      <w:r w:rsidRPr="006C77C5">
        <w:rPr>
          <w:sz w:val="28"/>
          <w:lang w:eastAsia="ru-RU"/>
        </w:rPr>
        <w:t>MicrosoftOffice</w:t>
      </w:r>
      <w:proofErr w:type="spellEnd"/>
      <w:r w:rsidRPr="006C77C5">
        <w:rPr>
          <w:sz w:val="28"/>
          <w:lang w:eastAsia="ru-RU"/>
        </w:rPr>
        <w:t xml:space="preserve">© (приложения </w:t>
      </w:r>
      <w:proofErr w:type="spellStart"/>
      <w:r w:rsidRPr="006C77C5">
        <w:rPr>
          <w:sz w:val="28"/>
          <w:lang w:eastAsia="ru-RU"/>
        </w:rPr>
        <w:t>Word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Exсel</w:t>
      </w:r>
      <w:proofErr w:type="spellEnd"/>
      <w:r w:rsidRPr="006C77C5">
        <w:rPr>
          <w:sz w:val="28"/>
          <w:lang w:eastAsia="ru-RU"/>
        </w:rPr>
        <w:t xml:space="preserve">, </w:t>
      </w:r>
      <w:proofErr w:type="spellStart"/>
      <w:r w:rsidRPr="006C77C5">
        <w:rPr>
          <w:sz w:val="28"/>
          <w:lang w:eastAsia="ru-RU"/>
        </w:rPr>
        <w:t>PowerPoint</w:t>
      </w:r>
      <w:proofErr w:type="spellEnd"/>
      <w:r w:rsidRPr="006C77C5">
        <w:rPr>
          <w:sz w:val="28"/>
          <w:lang w:eastAsia="ru-RU"/>
        </w:rPr>
        <w:t xml:space="preserve">), программное обеспечение ABBYY </w:t>
      </w:r>
      <w:proofErr w:type="spellStart"/>
      <w:r w:rsidRPr="006C77C5">
        <w:rPr>
          <w:sz w:val="28"/>
          <w:lang w:eastAsia="ru-RU"/>
        </w:rPr>
        <w:t>FineRеаder</w:t>
      </w:r>
      <w:proofErr w:type="spellEnd"/>
      <w:r w:rsidRPr="006C77C5">
        <w:rPr>
          <w:sz w:val="28"/>
          <w:lang w:eastAsia="ru-RU"/>
        </w:rPr>
        <w:t xml:space="preserve">© в компьютерных классах библиотеки НГПУ им. Минина.  </w:t>
      </w:r>
    </w:p>
    <w:p w:rsidR="00F40CAB" w:rsidRDefault="00F40CAB" w:rsidP="006C77C5">
      <w:pPr>
        <w:suppressAutoHyphens w:val="0"/>
        <w:ind w:firstLine="720"/>
        <w:jc w:val="both"/>
        <w:rPr>
          <w:sz w:val="28"/>
          <w:lang w:eastAsia="ru-RU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52599B" w:rsidRDefault="0052599B" w:rsidP="00F40CAB">
      <w:pPr>
        <w:jc w:val="center"/>
        <w:rPr>
          <w:b/>
          <w:sz w:val="28"/>
          <w:szCs w:val="28"/>
        </w:rPr>
      </w:pPr>
    </w:p>
    <w:p w:rsidR="00F40CAB" w:rsidRPr="00527E56" w:rsidRDefault="00F40CAB" w:rsidP="00F40CAB">
      <w:pPr>
        <w:jc w:val="center"/>
        <w:rPr>
          <w:b/>
          <w:sz w:val="28"/>
          <w:szCs w:val="28"/>
        </w:rPr>
      </w:pPr>
      <w:r w:rsidRPr="00527E56">
        <w:rPr>
          <w:b/>
          <w:sz w:val="28"/>
          <w:szCs w:val="28"/>
        </w:rPr>
        <w:t xml:space="preserve">ЛИСТ СОГЛАСОВАНИЯ </w:t>
      </w:r>
      <w:r>
        <w:rPr>
          <w:b/>
          <w:sz w:val="28"/>
          <w:szCs w:val="28"/>
        </w:rPr>
        <w:t xml:space="preserve">ПРОГРАММЫ ПРАКТИКИ </w:t>
      </w:r>
    </w:p>
    <w:p w:rsidR="00F40CAB" w:rsidRDefault="00F40CAB" w:rsidP="00F40C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 </w:t>
      </w:r>
      <w:r w:rsidRPr="00BA218D">
        <w:rPr>
          <w:b/>
          <w:sz w:val="28"/>
          <w:szCs w:val="28"/>
        </w:rPr>
        <w:t>ПРЕДСТАВИТЕЛ</w:t>
      </w:r>
      <w:r>
        <w:rPr>
          <w:b/>
          <w:sz w:val="28"/>
          <w:szCs w:val="28"/>
        </w:rPr>
        <w:t xml:space="preserve">ЯМИ </w:t>
      </w:r>
      <w:r w:rsidRPr="00BA218D">
        <w:rPr>
          <w:b/>
          <w:sz w:val="28"/>
          <w:szCs w:val="28"/>
        </w:rPr>
        <w:t>РАБОТОДАТЕЛЕЙ И/ИЛИ АКАДЕМИЧЕ</w:t>
      </w:r>
      <w:r>
        <w:rPr>
          <w:b/>
          <w:sz w:val="28"/>
          <w:szCs w:val="28"/>
        </w:rPr>
        <w:t>СКИХ СООБЩЕСТВ</w:t>
      </w:r>
    </w:p>
    <w:p w:rsidR="00F40CAB" w:rsidRPr="00BA218D" w:rsidRDefault="00F40CAB" w:rsidP="00F40CAB">
      <w:pPr>
        <w:jc w:val="center"/>
        <w:rPr>
          <w:i/>
          <w:sz w:val="28"/>
          <w:szCs w:val="28"/>
        </w:rPr>
      </w:pPr>
      <w:r w:rsidRPr="00BA218D">
        <w:rPr>
          <w:i/>
          <w:sz w:val="28"/>
          <w:szCs w:val="28"/>
        </w:rPr>
        <w:t>(не менее 2-х представителей)</w:t>
      </w:r>
    </w:p>
    <w:p w:rsidR="00F40CAB" w:rsidRPr="00BA218D" w:rsidRDefault="00F40CAB" w:rsidP="00F40CAB">
      <w:pPr>
        <w:jc w:val="center"/>
        <w:rPr>
          <w:b/>
          <w:sz w:val="28"/>
          <w:szCs w:val="28"/>
        </w:rPr>
      </w:pPr>
    </w:p>
    <w:p w:rsidR="00F40CAB" w:rsidRPr="00BA218D" w:rsidRDefault="00F40CAB" w:rsidP="00F40CAB">
      <w:pPr>
        <w:rPr>
          <w:b/>
          <w:sz w:val="28"/>
          <w:szCs w:val="28"/>
        </w:rPr>
      </w:pPr>
      <w:r w:rsidRPr="00BA218D">
        <w:rPr>
          <w:b/>
          <w:sz w:val="28"/>
          <w:szCs w:val="28"/>
        </w:rPr>
        <w:t>Экспер</w:t>
      </w:r>
      <w:proofErr w:type="gramStart"/>
      <w:r w:rsidRPr="00BA218D">
        <w:rPr>
          <w:b/>
          <w:sz w:val="28"/>
          <w:szCs w:val="28"/>
        </w:rPr>
        <w:t>т(</w:t>
      </w:r>
      <w:proofErr w:type="gramEnd"/>
      <w:r w:rsidRPr="00BA218D">
        <w:rPr>
          <w:b/>
          <w:sz w:val="28"/>
          <w:szCs w:val="28"/>
        </w:rPr>
        <w:t>ы):</w:t>
      </w:r>
    </w:p>
    <w:p w:rsidR="00F40CAB" w:rsidRPr="00BA1124" w:rsidRDefault="00F40CAB" w:rsidP="00F40CAB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 w:rsidRPr="00934FCA">
        <w:t xml:space="preserve">_____________________ </w:t>
      </w:r>
      <w:r w:rsidRPr="00BA1124">
        <w:rPr>
          <w:sz w:val="28"/>
          <w:szCs w:val="28"/>
        </w:rPr>
        <w:t>Ф.И.О., должность, место работы, подпись</w:t>
      </w:r>
    </w:p>
    <w:p w:rsidR="00F40CAB" w:rsidRPr="00BA1124" w:rsidRDefault="00F40CAB" w:rsidP="00F40CAB">
      <w:pPr>
        <w:tabs>
          <w:tab w:val="left" w:pos="1134"/>
          <w:tab w:val="right" w:leader="underscore" w:pos="9639"/>
        </w:tabs>
        <w:rPr>
          <w:sz w:val="28"/>
          <w:szCs w:val="28"/>
        </w:rPr>
      </w:pPr>
    </w:p>
    <w:p w:rsidR="00F40CAB" w:rsidRPr="00BA1124" w:rsidRDefault="00F40CAB" w:rsidP="00F40CAB">
      <w:pPr>
        <w:tabs>
          <w:tab w:val="left" w:pos="1134"/>
          <w:tab w:val="right" w:leader="underscore" w:pos="9639"/>
        </w:tabs>
        <w:rPr>
          <w:sz w:val="28"/>
          <w:szCs w:val="28"/>
        </w:rPr>
      </w:pPr>
      <w:r>
        <w:rPr>
          <w:sz w:val="28"/>
          <w:szCs w:val="28"/>
        </w:rPr>
        <w:t>________________</w:t>
      </w:r>
      <w:r w:rsidRPr="00BA1124">
        <w:rPr>
          <w:sz w:val="28"/>
          <w:szCs w:val="28"/>
        </w:rPr>
        <w:t>__ Ф.И.О., должность, место работы, подпись</w:t>
      </w:r>
    </w:p>
    <w:p w:rsidR="00F40CAB" w:rsidRDefault="00F40CAB" w:rsidP="00F40CAB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F40CAB" w:rsidRDefault="00F40CAB" w:rsidP="00F40CAB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F40CAB" w:rsidRDefault="00F40CAB" w:rsidP="00F40CAB">
      <w:pPr>
        <w:tabs>
          <w:tab w:val="left" w:pos="1134"/>
          <w:tab w:val="right" w:leader="underscore" w:pos="9356"/>
        </w:tabs>
        <w:ind w:firstLine="851"/>
        <w:jc w:val="both"/>
        <w:rPr>
          <w:i/>
          <w:iCs/>
          <w:sz w:val="22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Default="00F40CAB" w:rsidP="00F40CAB">
      <w:pPr>
        <w:jc w:val="center"/>
        <w:rPr>
          <w:b/>
          <w:sz w:val="28"/>
          <w:szCs w:val="28"/>
        </w:rPr>
      </w:pPr>
    </w:p>
    <w:p w:rsidR="00F40CAB" w:rsidRPr="00BC4580" w:rsidRDefault="00F40CAB" w:rsidP="00F40C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Pr="00BC4580">
        <w:rPr>
          <w:b/>
          <w:sz w:val="28"/>
          <w:szCs w:val="28"/>
        </w:rPr>
        <w:lastRenderedPageBreak/>
        <w:t xml:space="preserve">ЛИСТ ИЗМЕНЕНИЙ И ДОПОЛНЕНИЙ, </w:t>
      </w:r>
    </w:p>
    <w:p w:rsidR="00F40CAB" w:rsidRPr="00BC4580" w:rsidRDefault="00F40CAB" w:rsidP="00F40CAB">
      <w:pPr>
        <w:jc w:val="center"/>
        <w:rPr>
          <w:b/>
          <w:sz w:val="28"/>
          <w:szCs w:val="28"/>
        </w:rPr>
      </w:pPr>
      <w:proofErr w:type="gramStart"/>
      <w:r w:rsidRPr="00BC4580">
        <w:rPr>
          <w:b/>
          <w:sz w:val="28"/>
          <w:szCs w:val="28"/>
        </w:rPr>
        <w:t>ВНЕСЕННЫХ</w:t>
      </w:r>
      <w:proofErr w:type="gramEnd"/>
      <w:r w:rsidRPr="00BC4580">
        <w:rPr>
          <w:b/>
          <w:sz w:val="28"/>
          <w:szCs w:val="28"/>
        </w:rPr>
        <w:t xml:space="preserve"> В ПРОГРАММУ</w:t>
      </w:r>
      <w:r>
        <w:rPr>
          <w:b/>
          <w:sz w:val="28"/>
          <w:szCs w:val="28"/>
        </w:rPr>
        <w:t xml:space="preserve"> ПРАКТИКИ</w:t>
      </w:r>
    </w:p>
    <w:p w:rsidR="00F40CAB" w:rsidRPr="00BC4580" w:rsidRDefault="00F40CAB" w:rsidP="00F40CAB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5062"/>
      </w:tblGrid>
      <w:tr w:rsidR="00F40CAB" w:rsidRPr="00BC4580" w:rsidTr="00F431DC">
        <w:tc>
          <w:tcPr>
            <w:tcW w:w="10421" w:type="dxa"/>
            <w:gridSpan w:val="2"/>
            <w:shd w:val="clear" w:color="auto" w:fill="auto"/>
          </w:tcPr>
          <w:p w:rsidR="00F40CAB" w:rsidRPr="00BC4580" w:rsidRDefault="00F40CAB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F40CAB" w:rsidRPr="00BC4580" w:rsidTr="00F431DC">
        <w:tc>
          <w:tcPr>
            <w:tcW w:w="5070" w:type="dxa"/>
            <w:shd w:val="clear" w:color="auto" w:fill="auto"/>
          </w:tcPr>
          <w:p w:rsidR="00F40CAB" w:rsidRPr="00BC4580" w:rsidRDefault="00F40CAB" w:rsidP="00F431DC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БЫЛО</w:t>
            </w:r>
          </w:p>
          <w:p w:rsidR="00F40CAB" w:rsidRPr="00BC4580" w:rsidRDefault="00F40CAB" w:rsidP="00F431DC">
            <w:pPr>
              <w:jc w:val="center"/>
              <w:rPr>
                <w:b/>
                <w:szCs w:val="28"/>
              </w:rPr>
            </w:pPr>
          </w:p>
          <w:p w:rsidR="00F40CAB" w:rsidRPr="00BC4580" w:rsidRDefault="00F40CAB" w:rsidP="00F431DC">
            <w:pPr>
              <w:jc w:val="center"/>
              <w:rPr>
                <w:b/>
                <w:szCs w:val="28"/>
              </w:rPr>
            </w:pPr>
          </w:p>
          <w:p w:rsidR="00F40CAB" w:rsidRPr="00BC4580" w:rsidRDefault="00F40CAB" w:rsidP="00F431DC">
            <w:pPr>
              <w:jc w:val="center"/>
              <w:rPr>
                <w:b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F40CAB" w:rsidRPr="00BC4580" w:rsidRDefault="00F40CAB" w:rsidP="00F431DC">
            <w:pPr>
              <w:jc w:val="center"/>
              <w:rPr>
                <w:b/>
                <w:szCs w:val="28"/>
              </w:rPr>
            </w:pPr>
            <w:r w:rsidRPr="00BC4580">
              <w:rPr>
                <w:b/>
                <w:sz w:val="28"/>
                <w:szCs w:val="28"/>
              </w:rPr>
              <w:t>СТАЛО</w:t>
            </w:r>
          </w:p>
          <w:p w:rsidR="00F40CAB" w:rsidRPr="00BC4580" w:rsidRDefault="00F40CAB" w:rsidP="00F431DC">
            <w:pPr>
              <w:jc w:val="center"/>
              <w:rPr>
                <w:b/>
                <w:szCs w:val="28"/>
              </w:rPr>
            </w:pPr>
          </w:p>
          <w:p w:rsidR="00F40CAB" w:rsidRPr="00BC4580" w:rsidRDefault="00F40CAB" w:rsidP="00F431DC">
            <w:pPr>
              <w:jc w:val="center"/>
              <w:rPr>
                <w:b/>
                <w:szCs w:val="28"/>
              </w:rPr>
            </w:pPr>
          </w:p>
          <w:p w:rsidR="00F40CAB" w:rsidRPr="00BC4580" w:rsidRDefault="00F40CAB" w:rsidP="00F431DC">
            <w:pPr>
              <w:jc w:val="center"/>
              <w:rPr>
                <w:b/>
                <w:szCs w:val="28"/>
              </w:rPr>
            </w:pPr>
          </w:p>
          <w:p w:rsidR="00F40CAB" w:rsidRPr="00BC4580" w:rsidRDefault="00F40CAB" w:rsidP="00F431DC">
            <w:pPr>
              <w:jc w:val="center"/>
              <w:rPr>
                <w:b/>
                <w:szCs w:val="28"/>
              </w:rPr>
            </w:pPr>
          </w:p>
        </w:tc>
      </w:tr>
      <w:tr w:rsidR="00F40CAB" w:rsidRPr="00BC4580" w:rsidTr="00F431DC">
        <w:tc>
          <w:tcPr>
            <w:tcW w:w="10421" w:type="dxa"/>
            <w:gridSpan w:val="2"/>
            <w:shd w:val="clear" w:color="auto" w:fill="auto"/>
          </w:tcPr>
          <w:p w:rsidR="00F40CAB" w:rsidRPr="00BC4580" w:rsidRDefault="00F40CAB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</w:t>
            </w:r>
          </w:p>
          <w:p w:rsidR="00F40CAB" w:rsidRPr="00BC4580" w:rsidRDefault="00F40CAB" w:rsidP="00F431DC">
            <w:pPr>
              <w:rPr>
                <w:szCs w:val="28"/>
              </w:rPr>
            </w:pPr>
          </w:p>
          <w:p w:rsidR="00F40CAB" w:rsidRPr="00BC4580" w:rsidRDefault="00F40CAB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F40CAB" w:rsidRPr="00BC4580" w:rsidRDefault="00F40CAB" w:rsidP="00F431DC">
            <w:pPr>
              <w:rPr>
                <w:szCs w:val="28"/>
              </w:rPr>
            </w:pPr>
          </w:p>
        </w:tc>
      </w:tr>
    </w:tbl>
    <w:p w:rsidR="00F40CAB" w:rsidRPr="00BC4580" w:rsidRDefault="00F40CAB" w:rsidP="00F40CAB">
      <w:pPr>
        <w:rPr>
          <w:sz w:val="32"/>
        </w:rPr>
      </w:pPr>
    </w:p>
    <w:p w:rsidR="00F40CAB" w:rsidRPr="00BC4580" w:rsidRDefault="00F40CAB" w:rsidP="00F40CAB">
      <w:pPr>
        <w:jc w:val="center"/>
        <w:rPr>
          <w:i/>
          <w:sz w:val="32"/>
        </w:rPr>
      </w:pPr>
      <w:r w:rsidRPr="00BC4580">
        <w:rPr>
          <w:i/>
          <w:sz w:val="32"/>
        </w:rPr>
        <w:t>Образец оформления</w:t>
      </w:r>
    </w:p>
    <w:p w:rsidR="00F40CAB" w:rsidRPr="00BC4580" w:rsidRDefault="00F40CAB" w:rsidP="00F40CAB">
      <w:pPr>
        <w:jc w:val="center"/>
        <w:rPr>
          <w:i/>
          <w:sz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8"/>
        <w:gridCol w:w="5056"/>
      </w:tblGrid>
      <w:tr w:rsidR="00F40CAB" w:rsidRPr="00BC4580" w:rsidTr="00F431DC">
        <w:tc>
          <w:tcPr>
            <w:tcW w:w="10421" w:type="dxa"/>
            <w:gridSpan w:val="2"/>
            <w:shd w:val="clear" w:color="auto" w:fill="auto"/>
          </w:tcPr>
          <w:p w:rsidR="00F40CAB" w:rsidRPr="00BC4580" w:rsidRDefault="00F40CAB" w:rsidP="00F431DC">
            <w:pPr>
              <w:rPr>
                <w:sz w:val="32"/>
              </w:rPr>
            </w:pPr>
            <w:r w:rsidRPr="00BC4580">
              <w:rPr>
                <w:sz w:val="32"/>
              </w:rPr>
              <w:t>Изменение № 1 от 05.07.2012 г., стр. №15</w:t>
            </w:r>
          </w:p>
        </w:tc>
      </w:tr>
      <w:tr w:rsidR="00F40CAB" w:rsidRPr="00BC4580" w:rsidTr="00F431DC">
        <w:tc>
          <w:tcPr>
            <w:tcW w:w="5070" w:type="dxa"/>
            <w:shd w:val="clear" w:color="auto" w:fill="auto"/>
          </w:tcPr>
          <w:p w:rsidR="00F40CAB" w:rsidRPr="00BC4580" w:rsidRDefault="00F40CAB" w:rsidP="00F431DC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БЫЛО</w:t>
            </w:r>
          </w:p>
          <w:p w:rsidR="00F40CAB" w:rsidRPr="00BC4580" w:rsidRDefault="00F40CAB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F40CAB" w:rsidRPr="00BC4580" w:rsidRDefault="00F40CAB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2004. – 414 с.</w:t>
            </w:r>
          </w:p>
          <w:p w:rsidR="00F40CAB" w:rsidRPr="00BC4580" w:rsidRDefault="00F40CAB" w:rsidP="00F431DC">
            <w:pPr>
              <w:jc w:val="center"/>
              <w:rPr>
                <w:b/>
                <w:sz w:val="32"/>
              </w:rPr>
            </w:pPr>
          </w:p>
          <w:p w:rsidR="00F40CAB" w:rsidRPr="00BC4580" w:rsidRDefault="00F40CAB" w:rsidP="00F431DC">
            <w:pPr>
              <w:jc w:val="center"/>
              <w:rPr>
                <w:b/>
                <w:sz w:val="32"/>
              </w:rPr>
            </w:pPr>
          </w:p>
        </w:tc>
        <w:tc>
          <w:tcPr>
            <w:tcW w:w="5351" w:type="dxa"/>
            <w:shd w:val="clear" w:color="auto" w:fill="auto"/>
          </w:tcPr>
          <w:p w:rsidR="00F40CAB" w:rsidRPr="00BC4580" w:rsidRDefault="00F40CAB" w:rsidP="00F431DC">
            <w:pPr>
              <w:jc w:val="center"/>
              <w:rPr>
                <w:b/>
                <w:sz w:val="32"/>
              </w:rPr>
            </w:pPr>
            <w:r w:rsidRPr="00BC4580">
              <w:rPr>
                <w:b/>
                <w:sz w:val="32"/>
              </w:rPr>
              <w:t>СТАЛО</w:t>
            </w:r>
          </w:p>
          <w:p w:rsidR="00F40CAB" w:rsidRPr="00BC4580" w:rsidRDefault="00F40CAB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Основная литература:</w:t>
            </w:r>
          </w:p>
          <w:p w:rsidR="00F40CAB" w:rsidRPr="00BC4580" w:rsidRDefault="00F40CAB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Басова Н. В. Немецкий язык. – М., 2011. – 420 с.</w:t>
            </w:r>
          </w:p>
          <w:p w:rsidR="00F40CAB" w:rsidRPr="00BC4580" w:rsidRDefault="00F40CAB" w:rsidP="00F431DC">
            <w:pPr>
              <w:jc w:val="center"/>
              <w:rPr>
                <w:b/>
                <w:sz w:val="32"/>
              </w:rPr>
            </w:pPr>
          </w:p>
          <w:p w:rsidR="00F40CAB" w:rsidRPr="00BC4580" w:rsidRDefault="00F40CAB" w:rsidP="00F431DC">
            <w:pPr>
              <w:jc w:val="center"/>
              <w:rPr>
                <w:b/>
                <w:sz w:val="32"/>
              </w:rPr>
            </w:pPr>
          </w:p>
        </w:tc>
      </w:tr>
      <w:tr w:rsidR="00F40CAB" w:rsidRPr="00BC4580" w:rsidTr="00F431DC">
        <w:tc>
          <w:tcPr>
            <w:tcW w:w="10421" w:type="dxa"/>
            <w:gridSpan w:val="2"/>
            <w:shd w:val="clear" w:color="auto" w:fill="auto"/>
          </w:tcPr>
          <w:p w:rsidR="00F40CAB" w:rsidRPr="00BC4580" w:rsidRDefault="00F40CAB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Основание: актуализация основных источников.</w:t>
            </w:r>
          </w:p>
          <w:p w:rsidR="00F40CAB" w:rsidRPr="00BC4580" w:rsidRDefault="00F40CAB" w:rsidP="00F431DC">
            <w:pPr>
              <w:rPr>
                <w:szCs w:val="28"/>
              </w:rPr>
            </w:pPr>
          </w:p>
          <w:p w:rsidR="00F40CAB" w:rsidRPr="00BC4580" w:rsidRDefault="00F40CAB" w:rsidP="00F431DC">
            <w:pPr>
              <w:rPr>
                <w:szCs w:val="28"/>
              </w:rPr>
            </w:pPr>
            <w:r w:rsidRPr="00BC4580">
              <w:rPr>
                <w:sz w:val="28"/>
                <w:szCs w:val="28"/>
              </w:rPr>
              <w:t>Подпись лица, внесшего изменения</w:t>
            </w:r>
          </w:p>
          <w:p w:rsidR="00F40CAB" w:rsidRPr="00BC4580" w:rsidRDefault="00F40CAB" w:rsidP="00F431DC">
            <w:pPr>
              <w:rPr>
                <w:sz w:val="32"/>
              </w:rPr>
            </w:pPr>
          </w:p>
        </w:tc>
      </w:tr>
    </w:tbl>
    <w:p w:rsidR="00F40CAB" w:rsidRPr="00BC4580" w:rsidRDefault="00F40CAB" w:rsidP="00F40CAB">
      <w:pPr>
        <w:rPr>
          <w:sz w:val="32"/>
        </w:rPr>
      </w:pPr>
    </w:p>
    <w:p w:rsidR="00F40CAB" w:rsidRPr="00BC4580" w:rsidRDefault="00F40CAB" w:rsidP="00F40CAB">
      <w:pPr>
        <w:jc w:val="center"/>
        <w:rPr>
          <w:b/>
          <w:caps/>
          <w:sz w:val="26"/>
          <w:szCs w:val="26"/>
        </w:rPr>
      </w:pPr>
    </w:p>
    <w:p w:rsidR="00F40CAB" w:rsidRDefault="00F40CAB" w:rsidP="00F40CAB">
      <w:pPr>
        <w:jc w:val="right"/>
        <w:rPr>
          <w:color w:val="000000"/>
          <w:sz w:val="28"/>
          <w:szCs w:val="28"/>
        </w:rPr>
      </w:pPr>
    </w:p>
    <w:p w:rsidR="00F40CAB" w:rsidRDefault="00F40CAB" w:rsidP="00F40CAB">
      <w:pPr>
        <w:jc w:val="right"/>
        <w:rPr>
          <w:color w:val="000000"/>
          <w:sz w:val="28"/>
          <w:szCs w:val="28"/>
        </w:rPr>
      </w:pPr>
    </w:p>
    <w:p w:rsidR="00F40CAB" w:rsidRDefault="00F40CAB" w:rsidP="00F40CAB">
      <w:pPr>
        <w:jc w:val="right"/>
        <w:rPr>
          <w:color w:val="000000"/>
          <w:sz w:val="28"/>
          <w:szCs w:val="28"/>
        </w:rPr>
      </w:pPr>
    </w:p>
    <w:p w:rsidR="00F40CAB" w:rsidRDefault="00F40CAB" w:rsidP="00F40CAB"/>
    <w:p w:rsidR="00F40CAB" w:rsidRPr="006C77C5" w:rsidRDefault="00F40CAB" w:rsidP="00F40CAB">
      <w:pPr>
        <w:suppressAutoHyphens w:val="0"/>
        <w:ind w:firstLine="720"/>
        <w:jc w:val="both"/>
      </w:pPr>
    </w:p>
    <w:p w:rsidR="00F40CAB" w:rsidRPr="006C77C5" w:rsidRDefault="00F40CAB" w:rsidP="006C77C5">
      <w:pPr>
        <w:suppressAutoHyphens w:val="0"/>
        <w:ind w:firstLine="720"/>
        <w:jc w:val="both"/>
      </w:pPr>
    </w:p>
    <w:sectPr w:rsidR="00F40CAB" w:rsidRPr="006C77C5" w:rsidSect="00047F45"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3A5B0F"/>
    <w:multiLevelType w:val="hybridMultilevel"/>
    <w:tmpl w:val="2F2E5A8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35584F"/>
    <w:multiLevelType w:val="hybridMultilevel"/>
    <w:tmpl w:val="11DED4FE"/>
    <w:lvl w:ilvl="0" w:tplc="43E6511C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30C567F"/>
    <w:multiLevelType w:val="hybridMultilevel"/>
    <w:tmpl w:val="427C023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6A30F69"/>
    <w:multiLevelType w:val="hybridMultilevel"/>
    <w:tmpl w:val="BAEC8A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C33145C"/>
    <w:multiLevelType w:val="hybridMultilevel"/>
    <w:tmpl w:val="20F6C8E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6385E7C"/>
    <w:multiLevelType w:val="hybridMultilevel"/>
    <w:tmpl w:val="00A87E9E"/>
    <w:lvl w:ilvl="0" w:tplc="CFE8A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8476AF"/>
    <w:multiLevelType w:val="hybridMultilevel"/>
    <w:tmpl w:val="3FDA133E"/>
    <w:lvl w:ilvl="0" w:tplc="9F226C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FCB760">
      <w:numFmt w:val="none"/>
      <w:lvlText w:val=""/>
      <w:lvlJc w:val="left"/>
      <w:pPr>
        <w:tabs>
          <w:tab w:val="num" w:pos="360"/>
        </w:tabs>
      </w:pPr>
    </w:lvl>
    <w:lvl w:ilvl="2" w:tplc="69C29D94">
      <w:numFmt w:val="none"/>
      <w:lvlText w:val=""/>
      <w:lvlJc w:val="left"/>
      <w:pPr>
        <w:tabs>
          <w:tab w:val="num" w:pos="360"/>
        </w:tabs>
      </w:pPr>
    </w:lvl>
    <w:lvl w:ilvl="3" w:tplc="CB2E37DC">
      <w:numFmt w:val="none"/>
      <w:lvlText w:val=""/>
      <w:lvlJc w:val="left"/>
      <w:pPr>
        <w:tabs>
          <w:tab w:val="num" w:pos="360"/>
        </w:tabs>
      </w:pPr>
    </w:lvl>
    <w:lvl w:ilvl="4" w:tplc="81C278D2">
      <w:numFmt w:val="none"/>
      <w:lvlText w:val=""/>
      <w:lvlJc w:val="left"/>
      <w:pPr>
        <w:tabs>
          <w:tab w:val="num" w:pos="360"/>
        </w:tabs>
      </w:pPr>
    </w:lvl>
    <w:lvl w:ilvl="5" w:tplc="6D8C16D2">
      <w:numFmt w:val="none"/>
      <w:lvlText w:val=""/>
      <w:lvlJc w:val="left"/>
      <w:pPr>
        <w:tabs>
          <w:tab w:val="num" w:pos="360"/>
        </w:tabs>
      </w:pPr>
    </w:lvl>
    <w:lvl w:ilvl="6" w:tplc="D8224F88">
      <w:numFmt w:val="none"/>
      <w:lvlText w:val=""/>
      <w:lvlJc w:val="left"/>
      <w:pPr>
        <w:tabs>
          <w:tab w:val="num" w:pos="360"/>
        </w:tabs>
      </w:pPr>
    </w:lvl>
    <w:lvl w:ilvl="7" w:tplc="885E0D10">
      <w:numFmt w:val="none"/>
      <w:lvlText w:val=""/>
      <w:lvlJc w:val="left"/>
      <w:pPr>
        <w:tabs>
          <w:tab w:val="num" w:pos="360"/>
        </w:tabs>
      </w:pPr>
    </w:lvl>
    <w:lvl w:ilvl="8" w:tplc="9C90D72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D152D1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CA5412F"/>
    <w:multiLevelType w:val="hybridMultilevel"/>
    <w:tmpl w:val="CA2EC2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3E7128"/>
    <w:multiLevelType w:val="hybridMultilevel"/>
    <w:tmpl w:val="C18812EC"/>
    <w:lvl w:ilvl="0" w:tplc="1D4076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77E3065B"/>
    <w:multiLevelType w:val="multilevel"/>
    <w:tmpl w:val="DEB8E1B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num w:numId="1">
    <w:abstractNumId w:val="0"/>
    <w:lvlOverride w:ilvl="0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9"/>
  </w:num>
  <w:num w:numId="6">
    <w:abstractNumId w:val="5"/>
  </w:num>
  <w:num w:numId="7">
    <w:abstractNumId w:val="2"/>
  </w:num>
  <w:num w:numId="8">
    <w:abstractNumId w:val="1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039D7"/>
    <w:rsid w:val="000068C8"/>
    <w:rsid w:val="00047F45"/>
    <w:rsid w:val="00065D6C"/>
    <w:rsid w:val="000771D8"/>
    <w:rsid w:val="000A7928"/>
    <w:rsid w:val="000B4602"/>
    <w:rsid w:val="000C4304"/>
    <w:rsid w:val="000C5210"/>
    <w:rsid w:val="000D6E97"/>
    <w:rsid w:val="000E7A67"/>
    <w:rsid w:val="000F78B3"/>
    <w:rsid w:val="00133156"/>
    <w:rsid w:val="00164D6B"/>
    <w:rsid w:val="001729B8"/>
    <w:rsid w:val="001E6ECE"/>
    <w:rsid w:val="002751F9"/>
    <w:rsid w:val="00275328"/>
    <w:rsid w:val="0027622A"/>
    <w:rsid w:val="002942F9"/>
    <w:rsid w:val="00296BF8"/>
    <w:rsid w:val="002B410D"/>
    <w:rsid w:val="002B7021"/>
    <w:rsid w:val="002C5E6D"/>
    <w:rsid w:val="002F751C"/>
    <w:rsid w:val="00330D06"/>
    <w:rsid w:val="00354507"/>
    <w:rsid w:val="00373B64"/>
    <w:rsid w:val="00375029"/>
    <w:rsid w:val="003851C3"/>
    <w:rsid w:val="003A4A27"/>
    <w:rsid w:val="003E2819"/>
    <w:rsid w:val="004039D7"/>
    <w:rsid w:val="0040568E"/>
    <w:rsid w:val="00460C38"/>
    <w:rsid w:val="00472E58"/>
    <w:rsid w:val="00483AEB"/>
    <w:rsid w:val="004B55A7"/>
    <w:rsid w:val="004D1D95"/>
    <w:rsid w:val="004D2E7A"/>
    <w:rsid w:val="004D475F"/>
    <w:rsid w:val="00500053"/>
    <w:rsid w:val="005067CD"/>
    <w:rsid w:val="00506A99"/>
    <w:rsid w:val="0051064E"/>
    <w:rsid w:val="00515E1C"/>
    <w:rsid w:val="00516DA0"/>
    <w:rsid w:val="0052599B"/>
    <w:rsid w:val="005339D9"/>
    <w:rsid w:val="005446AF"/>
    <w:rsid w:val="0056189F"/>
    <w:rsid w:val="005C2951"/>
    <w:rsid w:val="00644D70"/>
    <w:rsid w:val="0065231F"/>
    <w:rsid w:val="0065273A"/>
    <w:rsid w:val="00680D56"/>
    <w:rsid w:val="00696AD8"/>
    <w:rsid w:val="006B244C"/>
    <w:rsid w:val="006C51A7"/>
    <w:rsid w:val="006C77C5"/>
    <w:rsid w:val="006D6FD9"/>
    <w:rsid w:val="006F22B3"/>
    <w:rsid w:val="00715304"/>
    <w:rsid w:val="007662E0"/>
    <w:rsid w:val="007C1488"/>
    <w:rsid w:val="00810845"/>
    <w:rsid w:val="008265FC"/>
    <w:rsid w:val="00864AA3"/>
    <w:rsid w:val="00877A19"/>
    <w:rsid w:val="00897C73"/>
    <w:rsid w:val="008A6467"/>
    <w:rsid w:val="008E4A49"/>
    <w:rsid w:val="008F695A"/>
    <w:rsid w:val="00924553"/>
    <w:rsid w:val="00952231"/>
    <w:rsid w:val="00962717"/>
    <w:rsid w:val="009627E7"/>
    <w:rsid w:val="00976B07"/>
    <w:rsid w:val="00983E21"/>
    <w:rsid w:val="0098417C"/>
    <w:rsid w:val="0098657C"/>
    <w:rsid w:val="009866C8"/>
    <w:rsid w:val="009A1790"/>
    <w:rsid w:val="009A4B9B"/>
    <w:rsid w:val="009C0375"/>
    <w:rsid w:val="009C7F7D"/>
    <w:rsid w:val="009E1E3D"/>
    <w:rsid w:val="009F550E"/>
    <w:rsid w:val="00A464AF"/>
    <w:rsid w:val="00A525C6"/>
    <w:rsid w:val="00A54925"/>
    <w:rsid w:val="00A63EF9"/>
    <w:rsid w:val="00A707E5"/>
    <w:rsid w:val="00AF22BC"/>
    <w:rsid w:val="00B113CE"/>
    <w:rsid w:val="00B1161E"/>
    <w:rsid w:val="00B25D35"/>
    <w:rsid w:val="00B43C54"/>
    <w:rsid w:val="00B54924"/>
    <w:rsid w:val="00B61FA7"/>
    <w:rsid w:val="00BD272B"/>
    <w:rsid w:val="00BE0FCE"/>
    <w:rsid w:val="00BE5D70"/>
    <w:rsid w:val="00C02731"/>
    <w:rsid w:val="00C24309"/>
    <w:rsid w:val="00C2548B"/>
    <w:rsid w:val="00C4004E"/>
    <w:rsid w:val="00C42234"/>
    <w:rsid w:val="00CC5EEC"/>
    <w:rsid w:val="00D1516E"/>
    <w:rsid w:val="00D16E8F"/>
    <w:rsid w:val="00D71C33"/>
    <w:rsid w:val="00D8492A"/>
    <w:rsid w:val="00D915AD"/>
    <w:rsid w:val="00DA57DE"/>
    <w:rsid w:val="00E20534"/>
    <w:rsid w:val="00E205D4"/>
    <w:rsid w:val="00E47126"/>
    <w:rsid w:val="00E65801"/>
    <w:rsid w:val="00E75F54"/>
    <w:rsid w:val="00EC6E8D"/>
    <w:rsid w:val="00EE5C77"/>
    <w:rsid w:val="00F10E87"/>
    <w:rsid w:val="00F10EA8"/>
    <w:rsid w:val="00F15985"/>
    <w:rsid w:val="00F31249"/>
    <w:rsid w:val="00F40CAB"/>
    <w:rsid w:val="00F42A96"/>
    <w:rsid w:val="00F45AD3"/>
    <w:rsid w:val="00F45D14"/>
    <w:rsid w:val="00F72A24"/>
    <w:rsid w:val="00F97348"/>
    <w:rsid w:val="00FC0D99"/>
    <w:rsid w:val="00FF60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53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2C5E6D"/>
    <w:pPr>
      <w:spacing w:after="120" w:line="480" w:lineRule="auto"/>
    </w:pPr>
  </w:style>
  <w:style w:type="paragraph" w:customStyle="1" w:styleId="Default">
    <w:name w:val="Default"/>
    <w:rsid w:val="002C5E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976B0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430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430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file:///C:\Users\&#1055;&#1089;&#1080;&#1093;&#1086;&#1083;&#1086;&#1075;\Desktop\&#1053;&#1080;&#1082;&#1080;&#1090;&#1080;&#1085;&#1072;\&#1089;&#1082;&#1072;&#1085;&#1099;\media\image4.jpeg" TargetMode="External"/><Relationship Id="rId13" Type="http://schemas.openxmlformats.org/officeDocument/2006/relationships/hyperlink" Target="http://www.psychology-online.net/galery/jung.html" TargetMode="External"/><Relationship Id="rId18" Type="http://schemas.openxmlformats.org/officeDocument/2006/relationships/hyperlink" Target="http://www.psychology-online.net/software/tools.html" TargetMode="External"/><Relationship Id="rId26" Type="http://schemas.openxmlformats.org/officeDocument/2006/relationships/hyperlink" Target="http://vch.narod.ru/file.htm" TargetMode="External"/><Relationship Id="rId39" Type="http://schemas.openxmlformats.org/officeDocument/2006/relationships/hyperlink" Target="http://azps.ru/sch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psychol.ras.ru/" TargetMode="External"/><Relationship Id="rId34" Type="http://schemas.openxmlformats.org/officeDocument/2006/relationships/hyperlink" Target="http://azps.ru/articles/cmmn/" TargetMode="External"/><Relationship Id="rId42" Type="http://schemas.openxmlformats.org/officeDocument/2006/relationships/hyperlink" Target="http://azps.ru/list/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www.psychology-online.net/galery/Ebbinghaus.html" TargetMode="External"/><Relationship Id="rId17" Type="http://schemas.openxmlformats.org/officeDocument/2006/relationships/hyperlink" Target="http://www.psychology-online.net/galery/Maslow.html" TargetMode="External"/><Relationship Id="rId25" Type="http://schemas.openxmlformats.org/officeDocument/2006/relationships/hyperlink" Target="http://www.vch.narod.ru/" TargetMode="External"/><Relationship Id="rId33" Type="http://schemas.openxmlformats.org/officeDocument/2006/relationships/hyperlink" Target="http://azps.ru/articles/proc/" TargetMode="External"/><Relationship Id="rId38" Type="http://schemas.openxmlformats.org/officeDocument/2006/relationships/hyperlink" Target="http://azps.ru/articles/sexology/" TargetMode="External"/><Relationship Id="rId46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psychology-online.net/galery/rogers.html" TargetMode="External"/><Relationship Id="rId20" Type="http://schemas.openxmlformats.org/officeDocument/2006/relationships/hyperlink" Target="http://www.psychology-online.net/docs/kiosk.html" TargetMode="External"/><Relationship Id="rId29" Type="http://schemas.openxmlformats.org/officeDocument/2006/relationships/hyperlink" Target="http://azps.ru/tests/" TargetMode="External"/><Relationship Id="rId41" Type="http://schemas.openxmlformats.org/officeDocument/2006/relationships/hyperlink" Target="http://azps.ru/handbook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psychology-online.net/galery/freud.html" TargetMode="External"/><Relationship Id="rId24" Type="http://schemas.openxmlformats.org/officeDocument/2006/relationships/hyperlink" Target="http://www.voppsy.ru/" TargetMode="External"/><Relationship Id="rId32" Type="http://schemas.openxmlformats.org/officeDocument/2006/relationships/hyperlink" Target="http://azps.ru/articles/pers/" TargetMode="External"/><Relationship Id="rId37" Type="http://schemas.openxmlformats.org/officeDocument/2006/relationships/hyperlink" Target="http://azps.ru/articles/kid/" TargetMode="External"/><Relationship Id="rId40" Type="http://schemas.openxmlformats.org/officeDocument/2006/relationships/hyperlink" Target="http://azps.ru/training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psychology-online.net/galery/vygotsky.html" TargetMode="External"/><Relationship Id="rId23" Type="http://schemas.openxmlformats.org/officeDocument/2006/relationships/hyperlink" Target="http://www.flogiston.ru/" TargetMode="External"/><Relationship Id="rId28" Type="http://schemas.openxmlformats.org/officeDocument/2006/relationships/hyperlink" Target="http://www.azps.ru" TargetMode="External"/><Relationship Id="rId36" Type="http://schemas.openxmlformats.org/officeDocument/2006/relationships/hyperlink" Target="http://azps.ru/articles/stts/" TargetMode="External"/><Relationship Id="rId10" Type="http://schemas.openxmlformats.org/officeDocument/2006/relationships/hyperlink" Target="http://www.psychology-online.net/galery/Wundt.html" TargetMode="External"/><Relationship Id="rId19" Type="http://schemas.openxmlformats.org/officeDocument/2006/relationships/hyperlink" Target="http://www.psychology-online.net/software/databases.html" TargetMode="External"/><Relationship Id="rId31" Type="http://schemas.openxmlformats.org/officeDocument/2006/relationships/hyperlink" Target="http://azps.ru/articles/soc/" TargetMode="External"/><Relationship Id="rId44" Type="http://schemas.openxmlformats.org/officeDocument/2006/relationships/hyperlink" Target="http://www.psychol.ras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sychology-online.net/" TargetMode="External"/><Relationship Id="rId14" Type="http://schemas.openxmlformats.org/officeDocument/2006/relationships/hyperlink" Target="http://www.psychology-online.net/galery/James.html" TargetMode="External"/><Relationship Id="rId22" Type="http://schemas.openxmlformats.org/officeDocument/2006/relationships/hyperlink" Target="http://www.hpsy.ru/" TargetMode="External"/><Relationship Id="rId27" Type="http://schemas.openxmlformats.org/officeDocument/2006/relationships/hyperlink" Target="http://vch.narod.ru/lib.htm" TargetMode="External"/><Relationship Id="rId30" Type="http://schemas.openxmlformats.org/officeDocument/2006/relationships/hyperlink" Target="http://azps.ru/articles/" TargetMode="External"/><Relationship Id="rId35" Type="http://schemas.openxmlformats.org/officeDocument/2006/relationships/hyperlink" Target="http://azps.ru/ptherapy/" TargetMode="External"/><Relationship Id="rId43" Type="http://schemas.openxmlformats.org/officeDocument/2006/relationships/hyperlink" Target="http://azps.ru/hres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13</Pages>
  <Words>2966</Words>
  <Characters>16911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</dc:creator>
  <cp:lastModifiedBy>user</cp:lastModifiedBy>
  <cp:revision>28</cp:revision>
  <cp:lastPrinted>2019-03-21T11:50:00Z</cp:lastPrinted>
  <dcterms:created xsi:type="dcterms:W3CDTF">2019-03-07T06:29:00Z</dcterms:created>
  <dcterms:modified xsi:type="dcterms:W3CDTF">2019-10-24T13:18:00Z</dcterms:modified>
</cp:coreProperties>
</file>